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1D" w:rsidRDefault="006A7FA9" w:rsidP="0024581D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6298" cy="8982075"/>
            <wp:effectExtent l="19050" t="0" r="6402" b="0"/>
            <wp:docPr id="1" name="Рисунок 1" descr="C:\Documents and Settings\ПРИВЕТ!!!\Рабочий стол\ТТТИИ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ИВЕТ!!!\Рабочий стол\ТТТИИИ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989" cy="8985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FA9" w:rsidRDefault="006A7FA9" w:rsidP="00FA1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BE5914" w:rsidRPr="00FA1355" w:rsidRDefault="004E2FC1" w:rsidP="00FA1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35E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 </w:t>
      </w:r>
    </w:p>
    <w:p w:rsidR="00BE5914" w:rsidRPr="00B9735E" w:rsidRDefault="00BE5914" w:rsidP="00BE5914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8E1" w:rsidRPr="00B9735E" w:rsidRDefault="000C48E1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C01F86" w:rsidRPr="00B9735E" w:rsidRDefault="00C01F86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B4" w:rsidRPr="00B9735E" w:rsidRDefault="00B750A4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r w:rsidRPr="00B9735E">
        <w:rPr>
          <w:rFonts w:ascii="Times New Roman" w:eastAsia="Times New Roman" w:hAnsi="Times New Roman"/>
          <w:sz w:val="24"/>
          <w:szCs w:val="24"/>
        </w:rPr>
        <w:fldChar w:fldCharType="begin"/>
      </w:r>
      <w:r w:rsidR="00C01F86" w:rsidRPr="00B9735E">
        <w:rPr>
          <w:rFonts w:ascii="Times New Roman" w:eastAsia="Times New Roman" w:hAnsi="Times New Roman"/>
          <w:sz w:val="24"/>
          <w:szCs w:val="24"/>
        </w:rPr>
        <w:instrText xml:space="preserve"> TOC \h \z \t "Стиль1;1" </w:instrText>
      </w:r>
      <w:r w:rsidRPr="00B9735E">
        <w:rPr>
          <w:rFonts w:ascii="Times New Roman" w:eastAsia="Times New Roman" w:hAnsi="Times New Roman"/>
          <w:sz w:val="24"/>
          <w:szCs w:val="24"/>
        </w:rPr>
        <w:fldChar w:fldCharType="separate"/>
      </w:r>
      <w:hyperlink w:anchor="_Toc440238275" w:history="1">
        <w:r w:rsidR="00FE0AB4" w:rsidRPr="00B9735E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1. ОБЛАСТЬ ПРИМЕНЕНИЯ</w:t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_Toc440238275 \h </w:instrTex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94D55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0AB4" w:rsidRPr="00B9735E" w:rsidRDefault="00174FBB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hyperlink w:anchor="_Toc440238277" w:history="1">
        <w:r w:rsidR="00514368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2</w:t>
        </w:r>
        <w:r w:rsidR="00FE0AB4" w:rsidRPr="00B9735E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. ОБЩИЕ ПОЛОЖЕНИЯ</w:t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50A4"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_Toc440238277 \h </w:instrText>
        </w:r>
        <w:r w:rsidR="00B750A4" w:rsidRPr="00B9735E">
          <w:rPr>
            <w:rFonts w:ascii="Times New Roman" w:hAnsi="Times New Roman"/>
            <w:noProof/>
            <w:webHidden/>
            <w:sz w:val="24"/>
            <w:szCs w:val="24"/>
          </w:rPr>
        </w:r>
        <w:r w:rsidR="00B750A4"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94D55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B750A4"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0AB4" w:rsidRPr="00B9735E" w:rsidRDefault="00174FBB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hyperlink w:anchor="_Toc440238278" w:history="1">
        <w:r w:rsidR="00514368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3</w:t>
        </w:r>
        <w:r w:rsidR="00FE0AB4" w:rsidRPr="00B9735E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. ЦЕЛИ И ЗАДАЧИ, ПОРЯДОК ОРГАНИЗАЦИИ  ПРОЕКТНОЙ ДЕЯТЕЛЬНОСТИ ОБУЧАЮЩИХСЯ</w:t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50A4"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_Toc440238278 \h </w:instrText>
        </w:r>
        <w:r w:rsidR="00B750A4" w:rsidRPr="00B9735E">
          <w:rPr>
            <w:rFonts w:ascii="Times New Roman" w:hAnsi="Times New Roman"/>
            <w:noProof/>
            <w:webHidden/>
            <w:sz w:val="24"/>
            <w:szCs w:val="24"/>
          </w:rPr>
        </w:r>
        <w:r w:rsidR="00B750A4"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94D55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B750A4"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0AB4" w:rsidRPr="00B9735E" w:rsidRDefault="00174FBB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hyperlink w:anchor="_Toc440238279" w:history="1">
        <w:r w:rsidR="00514368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4</w:t>
        </w:r>
        <w:r w:rsidR="00FE0AB4" w:rsidRPr="00B9735E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. НАПРАВЛЕННОСТЬ И СОДЕРЖАНИЕ  ИНДИВИДУАЛЬНОГО ПРОЕКТА</w:t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50A4"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_Toc440238279 \h </w:instrText>
        </w:r>
        <w:r w:rsidR="00B750A4" w:rsidRPr="00B9735E">
          <w:rPr>
            <w:rFonts w:ascii="Times New Roman" w:hAnsi="Times New Roman"/>
            <w:noProof/>
            <w:webHidden/>
            <w:sz w:val="24"/>
            <w:szCs w:val="24"/>
          </w:rPr>
        </w:r>
        <w:r w:rsidR="00B750A4"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94D55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B750A4"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0AB4" w:rsidRPr="00B9735E" w:rsidRDefault="00174FBB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hyperlink w:anchor="_Toc440238280" w:history="1">
        <w:r w:rsidR="00514368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5</w:t>
        </w:r>
        <w:r w:rsidR="00FE0AB4" w:rsidRPr="00B9735E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. ОБЩИЕ ТРЕБОВАНИЯ К ЗАЩИТЕ И КРИТЕРИИ ОЦЕНКИ ИНДИВИДУАЛЬНОГО ПРОЕКТА</w:t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50A4"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_Toc440238280 \h </w:instrText>
        </w:r>
        <w:r w:rsidR="00B750A4" w:rsidRPr="00B9735E">
          <w:rPr>
            <w:rFonts w:ascii="Times New Roman" w:hAnsi="Times New Roman"/>
            <w:noProof/>
            <w:webHidden/>
            <w:sz w:val="24"/>
            <w:szCs w:val="24"/>
          </w:rPr>
        </w:r>
        <w:r w:rsidR="00B750A4"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94D55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B750A4"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0AB4" w:rsidRPr="00B9735E" w:rsidRDefault="00174FBB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hyperlink w:anchor="_Toc440238281" w:history="1">
        <w:r w:rsidR="00FE0AB4" w:rsidRPr="00B9735E">
          <w:rPr>
            <w:rStyle w:val="af0"/>
            <w:rFonts w:ascii="Times New Roman" w:hAnsi="Times New Roman"/>
            <w:b/>
            <w:i/>
            <w:noProof/>
            <w:color w:val="auto"/>
            <w:sz w:val="24"/>
            <w:szCs w:val="24"/>
          </w:rPr>
          <w:t>Приложение 1</w:t>
        </w:r>
        <w:r w:rsidR="00FE0AB4" w:rsidRPr="00B9735E">
          <w:rPr>
            <w:rStyle w:val="af0"/>
            <w:rFonts w:ascii="Times New Roman" w:hAnsi="Times New Roman"/>
            <w:i/>
            <w:noProof/>
            <w:color w:val="auto"/>
            <w:sz w:val="24"/>
            <w:szCs w:val="24"/>
          </w:rPr>
          <w:t>Критерии оценивания индивидуальных проектов обучающихся</w:t>
        </w:r>
        <w:r w:rsidR="00DC21FC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.</w:t>
        </w:r>
      </w:hyperlink>
      <w:r w:rsidR="00DC21FC" w:rsidRPr="00B9735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FE0AB4" w:rsidRPr="00B9735E" w:rsidRDefault="00174FBB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hyperlink w:anchor="_Toc440238282" w:history="1">
        <w:r w:rsidR="00FE0AB4" w:rsidRPr="00B9735E">
          <w:rPr>
            <w:rStyle w:val="af0"/>
            <w:rFonts w:ascii="Times New Roman" w:hAnsi="Times New Roman"/>
            <w:b/>
            <w:i/>
            <w:noProof/>
            <w:color w:val="auto"/>
            <w:sz w:val="24"/>
            <w:szCs w:val="24"/>
          </w:rPr>
          <w:t xml:space="preserve">Приложение 2 </w:t>
        </w:r>
        <w:r w:rsidR="00FE0AB4" w:rsidRPr="00B9735E">
          <w:rPr>
            <w:rStyle w:val="af0"/>
            <w:rFonts w:ascii="Times New Roman" w:hAnsi="Times New Roman"/>
            <w:i/>
            <w:noProof/>
            <w:color w:val="auto"/>
            <w:sz w:val="24"/>
            <w:szCs w:val="24"/>
          </w:rPr>
          <w:t>Форма ведомости оценки результатов выполнения  и защиты индивидуального проекта</w:t>
        </w:r>
        <w:r w:rsidR="00DC21FC">
          <w:rPr>
            <w:rFonts w:ascii="Times New Roman" w:hAnsi="Times New Roman"/>
            <w:noProof/>
            <w:webHidden/>
            <w:sz w:val="24"/>
            <w:szCs w:val="24"/>
          </w:rPr>
          <w:t>.</w:t>
        </w:r>
      </w:hyperlink>
    </w:p>
    <w:p w:rsidR="00FE0AB4" w:rsidRPr="00B9735E" w:rsidRDefault="00174FBB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hyperlink w:anchor="_Toc440238283" w:history="1">
        <w:r w:rsidR="00FE0AB4" w:rsidRPr="00B9735E">
          <w:rPr>
            <w:rStyle w:val="af0"/>
            <w:rFonts w:ascii="Times New Roman" w:hAnsi="Times New Roman"/>
            <w:b/>
            <w:i/>
            <w:noProof/>
            <w:color w:val="auto"/>
            <w:sz w:val="24"/>
            <w:szCs w:val="24"/>
          </w:rPr>
          <w:t xml:space="preserve">Приложение 3 </w:t>
        </w:r>
        <w:r w:rsidR="00FE0AB4" w:rsidRPr="00B9735E">
          <w:rPr>
            <w:rStyle w:val="af0"/>
            <w:rFonts w:ascii="Times New Roman" w:hAnsi="Times New Roman"/>
            <w:i/>
            <w:noProof/>
            <w:color w:val="auto"/>
            <w:sz w:val="24"/>
            <w:szCs w:val="24"/>
          </w:rPr>
          <w:t>Образец оформления титульного листа индивидуального проекта</w:t>
        </w:r>
        <w:r w:rsidR="00DC21FC">
          <w:rPr>
            <w:rFonts w:ascii="Times New Roman" w:hAnsi="Times New Roman"/>
            <w:noProof/>
            <w:webHidden/>
            <w:sz w:val="24"/>
            <w:szCs w:val="24"/>
          </w:rPr>
          <w:t>.</w:t>
        </w:r>
      </w:hyperlink>
    </w:p>
    <w:p w:rsidR="00FE0AB4" w:rsidRPr="00B9735E" w:rsidRDefault="00174FBB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hyperlink w:anchor="_Toc440238284" w:history="1">
        <w:r w:rsidR="00FE0AB4" w:rsidRPr="00B9735E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Лист ознакомления</w:t>
        </w:r>
        <w:r w:rsidR="00846549">
          <w:rPr>
            <w:rFonts w:ascii="Times New Roman" w:hAnsi="Times New Roman"/>
            <w:noProof/>
            <w:webHidden/>
            <w:sz w:val="24"/>
            <w:szCs w:val="24"/>
          </w:rPr>
          <w:t>.</w:t>
        </w:r>
      </w:hyperlink>
    </w:p>
    <w:p w:rsidR="00FE0AB4" w:rsidRPr="00B9735E" w:rsidRDefault="00174FBB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hyperlink w:anchor="_Toc440238285" w:history="1"/>
    </w:p>
    <w:p w:rsidR="000C48E1" w:rsidRPr="00B9735E" w:rsidRDefault="00B750A4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04038" w:rsidRPr="00B9735E" w:rsidRDefault="002040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C48E1" w:rsidRPr="00B9735E" w:rsidRDefault="000C48E1" w:rsidP="00177A74">
      <w:pPr>
        <w:pStyle w:val="11"/>
      </w:pPr>
      <w:bookmarkStart w:id="0" w:name="_Toc440238275"/>
      <w:r w:rsidRPr="00B9735E">
        <w:lastRenderedPageBreak/>
        <w:t>1. ОБЛАСТЬ ПРИМЕНЕНИЯ</w:t>
      </w:r>
      <w:bookmarkEnd w:id="0"/>
    </w:p>
    <w:p w:rsidR="000C48E1" w:rsidRPr="00B9735E" w:rsidRDefault="000C48E1" w:rsidP="00FA135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</w:pPr>
      <w:proofErr w:type="gramStart"/>
      <w:r w:rsidRPr="00B9735E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1</w:t>
      </w:r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.1 Настоящее положение является локальным нормативным актом, устанавливающим единые требования к организации выполнения и защиты индивидуального проекта </w:t>
      </w:r>
      <w:r w:rsidR="00B21B6F"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обучающимися</w:t>
      </w:r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 Государственного </w:t>
      </w:r>
      <w:r w:rsidR="002F031A"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бюджетного </w:t>
      </w:r>
      <w:r w:rsidR="004620F3" w:rsidRPr="004620F3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профессионального образовательного </w:t>
      </w:r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учреждения «</w:t>
      </w:r>
      <w:r w:rsidR="004620F3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Владикавказский торгово-экономический техникум</w:t>
      </w:r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»</w:t>
      </w:r>
      <w:r w:rsidR="004620F3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,</w:t>
      </w:r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 </w:t>
      </w:r>
      <w:r w:rsidR="00751611"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осваивающих  образовательную программу среднего общего образования в пределах освоения программы подготовки специалистов среднего звена на базе основного общего образования с учетом  получаемой специальности среднего профессионального образования</w:t>
      </w:r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.</w:t>
      </w:r>
      <w:proofErr w:type="gramEnd"/>
    </w:p>
    <w:p w:rsidR="000C48E1" w:rsidRPr="00B9735E" w:rsidRDefault="000C48E1" w:rsidP="00FA135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1.2 Положение разработано в соответствии </w:t>
      </w:r>
      <w:proofErr w:type="gramStart"/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с</w:t>
      </w:r>
      <w:proofErr w:type="gramEnd"/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:</w:t>
      </w:r>
    </w:p>
    <w:p w:rsidR="000C48E1" w:rsidRPr="00B9735E" w:rsidRDefault="000C48E1" w:rsidP="00FA1355">
      <w:pPr>
        <w:numPr>
          <w:ilvl w:val="0"/>
          <w:numId w:val="1"/>
        </w:numPr>
        <w:tabs>
          <w:tab w:val="num" w:pos="-283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9735E">
        <w:rPr>
          <w:rFonts w:ascii="Times New Roman" w:eastAsia="MS Mincho" w:hAnsi="Times New Roman" w:cs="Times New Roman"/>
          <w:spacing w:val="-6"/>
          <w:sz w:val="24"/>
          <w:szCs w:val="24"/>
          <w:lang w:eastAsia="ru-RU"/>
        </w:rPr>
        <w:t>Законом РФ</w:t>
      </w:r>
      <w:r w:rsidRPr="00B9735E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ru-RU"/>
        </w:rPr>
        <w:t xml:space="preserve"> от 29.12.2012г. №273-ФЗ «Об образовании в Российской Федерации»;</w:t>
      </w:r>
    </w:p>
    <w:p w:rsidR="000C48E1" w:rsidRPr="00B9735E" w:rsidRDefault="000C48E1" w:rsidP="00FA1355">
      <w:pPr>
        <w:numPr>
          <w:ilvl w:val="0"/>
          <w:numId w:val="1"/>
        </w:numPr>
        <w:tabs>
          <w:tab w:val="num" w:pos="-283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</w:r>
      <w:hyperlink r:id="rId10" w:history="1">
        <w:r w:rsidRPr="00B973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B973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B973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</w:t>
        </w:r>
      </w:hyperlink>
      <w:r w:rsidR="00FA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B973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14.06.2013 г. № 464</w:t>
        </w:r>
      </w:hyperlink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Приказа </w:t>
      </w:r>
      <w:proofErr w:type="spellStart"/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15.12.2014 г. № 1580);</w:t>
      </w:r>
    </w:p>
    <w:p w:rsidR="000C48E1" w:rsidRPr="00B9735E" w:rsidRDefault="000C48E1" w:rsidP="00FA1355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17 мая </w:t>
      </w:r>
      <w:smartTag w:uri="urn:schemas-microsoft-com:office:smarttags" w:element="metricconverter">
        <w:smartTagPr>
          <w:attr w:name="ProductID" w:val="2012 г"/>
        </w:smartTagPr>
        <w:r w:rsidRPr="00B9735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2012 г</w:t>
        </w:r>
      </w:smartTag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№ 413 (в ред. Приказа </w:t>
      </w:r>
      <w:proofErr w:type="spellStart"/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29.12.2014 N 1645);</w:t>
      </w:r>
    </w:p>
    <w:p w:rsidR="00177A74" w:rsidRDefault="000C48E1" w:rsidP="00FA1355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Федеральными государственными образовательными стандартами среднего профессиональног</w:t>
      </w:r>
      <w:r w:rsidR="00177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образования по специальностям;</w:t>
      </w:r>
    </w:p>
    <w:p w:rsidR="000C48E1" w:rsidRPr="00B9735E" w:rsidRDefault="000C48E1" w:rsidP="00FA1355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Письмом Департамента государственной политики в сфере подготовки рабочих кадров и ДПО от 17.03.2015г. №06-259.</w:t>
      </w:r>
    </w:p>
    <w:p w:rsidR="000C48E1" w:rsidRPr="00FA1355" w:rsidRDefault="00421D8A" w:rsidP="00FA1355">
      <w:pPr>
        <w:pStyle w:val="11"/>
        <w:rPr>
          <w:sz w:val="24"/>
          <w:szCs w:val="24"/>
        </w:rPr>
      </w:pPr>
      <w:bookmarkStart w:id="1" w:name="_Toc440238276"/>
      <w:r w:rsidRPr="00B9735E">
        <w:t>2</w:t>
      </w:r>
      <w:r w:rsidR="000C48E1" w:rsidRPr="00B9735E">
        <w:t xml:space="preserve">. </w:t>
      </w:r>
      <w:bookmarkStart w:id="2" w:name="_Toc440238277"/>
      <w:bookmarkEnd w:id="1"/>
      <w:r w:rsidR="000C48E1" w:rsidRPr="00B9735E">
        <w:t xml:space="preserve"> ОБЩИЕ ПОЛОЖЕНИЯ</w:t>
      </w:r>
      <w:bookmarkEnd w:id="2"/>
    </w:p>
    <w:p w:rsidR="001D1066" w:rsidRPr="00B9735E" w:rsidRDefault="00394D55" w:rsidP="001D106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0923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1D106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проект – особая форма организации деятельности </w:t>
      </w:r>
      <w:proofErr w:type="gramStart"/>
      <w:r w:rsidR="001D106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D106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(учебное исследование или учебный проект);</w:t>
      </w:r>
    </w:p>
    <w:p w:rsidR="003B19B6" w:rsidRPr="00B9735E" w:rsidRDefault="00394D55" w:rsidP="007B7C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0923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7B4E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19B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выполнения </w:t>
      </w:r>
      <w:proofErr w:type="gramStart"/>
      <w:r w:rsidR="003B19B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="003B19B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отражать:</w:t>
      </w:r>
    </w:p>
    <w:p w:rsidR="003B19B6" w:rsidRPr="00B9735E" w:rsidRDefault="003B19B6" w:rsidP="003B19B6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3B19B6" w:rsidRPr="00B9735E" w:rsidRDefault="003B19B6" w:rsidP="003B19B6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136CE3" w:rsidRDefault="003B19B6" w:rsidP="003B19B6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36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136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</w:t>
      </w:r>
      <w:r w:rsidR="00136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6CE3" w:rsidRPr="00136CE3" w:rsidRDefault="003B19B6" w:rsidP="00497DD1">
      <w:pPr>
        <w:numPr>
          <w:ilvl w:val="0"/>
          <w:numId w:val="1"/>
        </w:num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36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</w:t>
      </w:r>
      <w:r w:rsidR="00136CE3" w:rsidRPr="00136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ость постановки цели</w:t>
      </w:r>
      <w:r w:rsidRPr="00136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планировани</w:t>
      </w:r>
      <w:r w:rsidR="00136CE3" w:rsidRPr="00136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работы, отбора необходимой информации;</w:t>
      </w:r>
      <w:r w:rsidRPr="00136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36CE3" w:rsidRPr="00136CE3" w:rsidRDefault="00394D55" w:rsidP="00136CE3">
      <w:pPr>
        <w:numPr>
          <w:ilvl w:val="0"/>
          <w:numId w:val="1"/>
        </w:numPr>
        <w:tabs>
          <w:tab w:val="left" w:pos="9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19B6" w:rsidRPr="00136C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7B4E" w:rsidRPr="00136C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19B6" w:rsidRPr="0013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проект выполняется обучающимся в течение учебного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</w:t>
      </w:r>
      <w:r w:rsidR="00FA1355" w:rsidRPr="0013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9B6" w:rsidRPr="00136CE3">
        <w:rPr>
          <w:rFonts w:ascii="Times New Roman" w:hAnsi="Times New Roman" w:cs="Times New Roman"/>
        </w:rPr>
        <w:t>информационного</w:t>
      </w:r>
      <w:proofErr w:type="gramStart"/>
      <w:r w:rsidR="003B19B6" w:rsidRPr="00136CE3">
        <w:rPr>
          <w:rFonts w:ascii="Times New Roman" w:hAnsi="Times New Roman" w:cs="Times New Roman"/>
        </w:rPr>
        <w:t>,т</w:t>
      </w:r>
      <w:proofErr w:type="gramEnd"/>
      <w:r w:rsidR="003B19B6" w:rsidRPr="00136CE3">
        <w:rPr>
          <w:rFonts w:ascii="Times New Roman" w:hAnsi="Times New Roman" w:cs="Times New Roman"/>
        </w:rPr>
        <w:t>ворческого,социаль</w:t>
      </w:r>
      <w:r w:rsidR="00136CE3">
        <w:rPr>
          <w:rFonts w:ascii="Times New Roman" w:hAnsi="Times New Roman" w:cs="Times New Roman"/>
        </w:rPr>
        <w:t>ного,прикладного,инновационного.</w:t>
      </w:r>
    </w:p>
    <w:p w:rsidR="000C48E1" w:rsidRPr="00B9735E" w:rsidRDefault="00136CE3" w:rsidP="00136CE3">
      <w:pPr>
        <w:numPr>
          <w:ilvl w:val="0"/>
          <w:numId w:val="1"/>
        </w:numPr>
        <w:tabs>
          <w:tab w:val="left" w:pos="9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D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19B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7B4E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proofErr w:type="gramStart"/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обязательным для каждого </w:t>
      </w:r>
      <w:r w:rsidR="0038676D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FA1355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«ВТЭТ»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осваивающего образовательную программу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основного общего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C48E1" w:rsidRPr="00B9735E" w:rsidRDefault="00514368" w:rsidP="00B76D88">
      <w:pPr>
        <w:pStyle w:val="11"/>
      </w:pPr>
      <w:bookmarkStart w:id="3" w:name="_Toc440238278"/>
      <w:r>
        <w:t>3</w:t>
      </w:r>
      <w:r w:rsidR="000C48E1" w:rsidRPr="00B9735E">
        <w:t xml:space="preserve">. ЦЕЛИ И ЗАДАЧИ, ПОРЯДОК ОРГАНИЗАЦИИ </w:t>
      </w:r>
      <w:r w:rsidR="00421D8A" w:rsidRPr="00B9735E">
        <w:br/>
      </w:r>
      <w:r w:rsidR="000C48E1" w:rsidRPr="00B9735E">
        <w:t>ПРОЕКТНОЙ</w:t>
      </w:r>
      <w:r w:rsidR="00804768">
        <w:t xml:space="preserve"> </w:t>
      </w:r>
      <w:r w:rsidR="000C48E1" w:rsidRPr="00B9735E">
        <w:t xml:space="preserve">ДЕЯТЕЛЬНОСТИ </w:t>
      </w:r>
      <w:r w:rsidR="0038676D" w:rsidRPr="00B9735E">
        <w:t>ОБУЧАЮЩИХСЯ</w:t>
      </w:r>
      <w:bookmarkEnd w:id="3"/>
    </w:p>
    <w:p w:rsidR="003B19B6" w:rsidRDefault="00514368" w:rsidP="00FA13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3B19B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проект </w:t>
      </w:r>
      <w:r w:rsidR="0080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обязательной частью учебной деятельности обучающихся 1-го курса и </w:t>
      </w:r>
      <w:r w:rsidR="003B19B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A1355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ыполняется обучающимися техникума</w:t>
      </w:r>
      <w:r w:rsidR="003B19B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под руководством преподавателя по выбранной теме в рамках одной или нескольких </w:t>
      </w:r>
      <w:r w:rsidR="003B19B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изучаемых </w:t>
      </w:r>
      <w:r w:rsidR="00E36D74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r w:rsidR="003B19B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дисциплин в любой избранной области деятельности: </w:t>
      </w:r>
      <w:r w:rsidR="003B19B6" w:rsidRPr="00B9735E">
        <w:rPr>
          <w:rFonts w:ascii="Times New Roman" w:hAnsi="Times New Roman" w:cs="Times New Roman"/>
        </w:rPr>
        <w:t>познавательной,</w:t>
      </w:r>
      <w:r w:rsidR="00FA1355">
        <w:rPr>
          <w:rFonts w:ascii="Times New Roman" w:hAnsi="Times New Roman" w:cs="Times New Roman"/>
        </w:rPr>
        <w:t xml:space="preserve"> </w:t>
      </w:r>
      <w:r w:rsidR="003B19B6" w:rsidRPr="00B9735E">
        <w:rPr>
          <w:rFonts w:ascii="Times New Roman" w:hAnsi="Times New Roman" w:cs="Times New Roman"/>
        </w:rPr>
        <w:t>практической,</w:t>
      </w:r>
      <w:r w:rsidR="00FA1355">
        <w:rPr>
          <w:rFonts w:ascii="Times New Roman" w:hAnsi="Times New Roman" w:cs="Times New Roman"/>
        </w:rPr>
        <w:t xml:space="preserve"> </w:t>
      </w:r>
      <w:r w:rsidR="003B19B6" w:rsidRPr="00B9735E">
        <w:rPr>
          <w:rFonts w:ascii="Times New Roman" w:hAnsi="Times New Roman" w:cs="Times New Roman"/>
        </w:rPr>
        <w:t>учебно-исследовательской,</w:t>
      </w:r>
      <w:r w:rsidR="00FA1355">
        <w:rPr>
          <w:rFonts w:ascii="Times New Roman" w:hAnsi="Times New Roman" w:cs="Times New Roman"/>
        </w:rPr>
        <w:t xml:space="preserve"> </w:t>
      </w:r>
      <w:r w:rsidR="003B19B6" w:rsidRPr="00B9735E">
        <w:rPr>
          <w:rFonts w:ascii="Times New Roman" w:hAnsi="Times New Roman" w:cs="Times New Roman"/>
        </w:rPr>
        <w:t>социальной,</w:t>
      </w:r>
      <w:r w:rsidR="00FA1355">
        <w:rPr>
          <w:rFonts w:ascii="Times New Roman" w:hAnsi="Times New Roman" w:cs="Times New Roman"/>
        </w:rPr>
        <w:t xml:space="preserve"> </w:t>
      </w:r>
      <w:r w:rsidR="003B19B6" w:rsidRPr="00B9735E">
        <w:rPr>
          <w:rFonts w:ascii="Times New Roman" w:hAnsi="Times New Roman" w:cs="Times New Roman"/>
        </w:rPr>
        <w:t>художественно-творческой,</w:t>
      </w:r>
      <w:r w:rsidR="00FA1355">
        <w:rPr>
          <w:rFonts w:ascii="Times New Roman" w:hAnsi="Times New Roman" w:cs="Times New Roman"/>
        </w:rPr>
        <w:t xml:space="preserve"> </w:t>
      </w:r>
      <w:r w:rsidR="003B19B6" w:rsidRPr="00B9735E">
        <w:rPr>
          <w:rFonts w:ascii="Times New Roman" w:hAnsi="Times New Roman" w:cs="Times New Roman"/>
        </w:rPr>
        <w:t>иной.</w:t>
      </w:r>
      <w:proofErr w:type="gramEnd"/>
    </w:p>
    <w:p w:rsidR="005A3D45" w:rsidRPr="00B9735E" w:rsidRDefault="00514368" w:rsidP="00FA13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A3D45">
        <w:rPr>
          <w:rFonts w:ascii="Times New Roman" w:hAnsi="Times New Roman" w:cs="Times New Roman"/>
        </w:rPr>
        <w:t xml:space="preserve">.2 Темы </w:t>
      </w:r>
      <w:proofErr w:type="gramStart"/>
      <w:r w:rsidR="005A3D45">
        <w:rPr>
          <w:rFonts w:ascii="Times New Roman" w:hAnsi="Times New Roman" w:cs="Times New Roman"/>
        </w:rPr>
        <w:t>индивидуальных проектов</w:t>
      </w:r>
      <w:proofErr w:type="gramEnd"/>
      <w:r w:rsidR="00E03C2C">
        <w:rPr>
          <w:rFonts w:ascii="Times New Roman" w:hAnsi="Times New Roman" w:cs="Times New Roman"/>
        </w:rPr>
        <w:t xml:space="preserve"> </w:t>
      </w:r>
      <w:r w:rsidR="005A3D45">
        <w:rPr>
          <w:rFonts w:ascii="Times New Roman" w:hAnsi="Times New Roman" w:cs="Times New Roman"/>
        </w:rPr>
        <w:t xml:space="preserve"> разрабатываются преподавателями-руководителями проектов самостоятельно и доводятся до сведения обучающихся в течение первых двух месяцев от начала обучения.</w:t>
      </w:r>
    </w:p>
    <w:p w:rsidR="000C48E1" w:rsidRPr="00B9735E" w:rsidRDefault="00514368" w:rsidP="00FA39A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3C2C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организации проектной деятельности </w:t>
      </w:r>
      <w:proofErr w:type="gramStart"/>
      <w:r w:rsidR="0038676D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8676D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F3031D" w:rsidRPr="00B9735E" w:rsidRDefault="005954E6" w:rsidP="00F3031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требований ФГОС СП</w:t>
      </w:r>
      <w:r w:rsidR="00F3031D" w:rsidRPr="00B9735E">
        <w:rPr>
          <w:rFonts w:ascii="Times New Roman" w:hAnsi="Times New Roman" w:cs="Times New Roman"/>
          <w:sz w:val="24"/>
          <w:szCs w:val="24"/>
        </w:rPr>
        <w:t xml:space="preserve">О к личностным и </w:t>
      </w:r>
      <w:proofErr w:type="spellStart"/>
      <w:r w:rsidR="00F3031D" w:rsidRPr="00B9735E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F3031D" w:rsidRPr="00B9735E">
        <w:rPr>
          <w:rFonts w:ascii="Times New Roman" w:hAnsi="Times New Roman" w:cs="Times New Roman"/>
          <w:sz w:val="24"/>
          <w:szCs w:val="24"/>
        </w:rPr>
        <w:t xml:space="preserve"> результатам освоения образовательной программы;</w:t>
      </w:r>
    </w:p>
    <w:p w:rsidR="00BA25AD" w:rsidRPr="00B9735E" w:rsidRDefault="00E03C2C" w:rsidP="00E03C2C">
      <w:pPr>
        <w:tabs>
          <w:tab w:val="left" w:pos="90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25AD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личностных, регулятивных, познавательных, коммуникативных универсальных учебных действий;</w:t>
      </w:r>
    </w:p>
    <w:p w:rsidR="005F3644" w:rsidRPr="00B9735E" w:rsidRDefault="005F3644" w:rsidP="005F364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35E">
        <w:rPr>
          <w:rFonts w:ascii="Times New Roman" w:hAnsi="Times New Roman" w:cs="Times New Roman"/>
          <w:sz w:val="24"/>
          <w:szCs w:val="24"/>
        </w:rPr>
        <w:t xml:space="preserve">развития у </w:t>
      </w:r>
      <w:proofErr w:type="gramStart"/>
      <w:r w:rsidRPr="00B973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735E">
        <w:rPr>
          <w:rFonts w:ascii="Times New Roman" w:hAnsi="Times New Roman" w:cs="Times New Roman"/>
          <w:sz w:val="24"/>
          <w:szCs w:val="24"/>
        </w:rPr>
        <w:t xml:space="preserve"> опыта самостоятельной и творческой деятельности: образовательной, учебно-исследовательской и проектной, социальной, информационно-исследовательской, художественной и др.</w:t>
      </w:r>
    </w:p>
    <w:p w:rsidR="005C678A" w:rsidRPr="00B9735E" w:rsidRDefault="005C678A" w:rsidP="005C678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35E">
        <w:rPr>
          <w:rFonts w:ascii="Times New Roman" w:hAnsi="Times New Roman" w:cs="Times New Roman"/>
          <w:sz w:val="24"/>
          <w:szCs w:val="24"/>
        </w:rPr>
        <w:t>возможность практического использования приобретенных обучающимися коммуникативных навыков, навыков целеполагания, планирования и самоконтроля;</w:t>
      </w:r>
    </w:p>
    <w:p w:rsidR="000C48E1" w:rsidRPr="00B9735E" w:rsidRDefault="000C48E1" w:rsidP="005F3644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разработки, реализации и общественной презентации </w:t>
      </w:r>
      <w:proofErr w:type="gramStart"/>
      <w:r w:rsidR="0038676D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38676D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проекта, направленного на решение научной, личностно и (или) социально значимой проблемы.</w:t>
      </w:r>
    </w:p>
    <w:p w:rsidR="000C48E1" w:rsidRPr="00B9735E" w:rsidRDefault="00514368" w:rsidP="006E100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4AF1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2D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организации проектной деятельности </w:t>
      </w:r>
      <w:proofErr w:type="gramStart"/>
      <w:r w:rsidR="0038676D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8676D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планированию (</w:t>
      </w:r>
      <w:r w:rsidR="00204038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уметь четко определить цель, описать основные шаги по ее достижению, концентрироваться на достижении цели на протяжении всей работы);</w:t>
      </w:r>
    </w:p>
    <w:p w:rsidR="002D4E7A" w:rsidRPr="00B9735E" w:rsidRDefault="002D4E7A" w:rsidP="002D4E7A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</w:t>
      </w:r>
      <w:r w:rsidR="00477152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 сбора и обработки информации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92EF5" w:rsidRPr="00B9735E" w:rsidRDefault="00477152" w:rsidP="00D92EF5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D92EF5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ориентироваться в информационном пространстве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отбирать и систематизировать полученный материал</w:t>
      </w:r>
      <w:r w:rsidR="00D92EF5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92EF5" w:rsidRPr="00B9735E" w:rsidRDefault="00833FB2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анализировать</w:t>
      </w:r>
      <w:r w:rsidR="00477152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сравнивать,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критически мыслить</w:t>
      </w:r>
      <w:r w:rsidR="00D92EF5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152" w:rsidRPr="00B9735E" w:rsidRDefault="00477152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делать собственные обобщенные  выводы;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умения составлять письменный отчет о самостоятельной работе над проектом (составлять план работы, четко оформлять и презентовать информацию, иметь понятие о библиографии);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позитивного отношения к деятельности (</w:t>
      </w:r>
      <w:r w:rsidR="0038676D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обучающийся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проявлять инициативу, выполнять работу в установленные сроки)</w:t>
      </w:r>
      <w:r w:rsidR="00727C1C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27C1C" w:rsidRPr="00B9735E" w:rsidRDefault="00727C1C" w:rsidP="00727C1C">
      <w:pPr>
        <w:pStyle w:val="ad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B9735E">
        <w:rPr>
          <w:bCs/>
        </w:rPr>
        <w:t>формирование и развитие навыков публичного выступления;</w:t>
      </w:r>
    </w:p>
    <w:p w:rsidR="00657D91" w:rsidRPr="00B9735E" w:rsidRDefault="00657D91" w:rsidP="00657D91">
      <w:pPr>
        <w:pStyle w:val="ad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B9735E">
        <w:rPr>
          <w:bCs/>
        </w:rPr>
        <w:t>формирование интереса к будущей профессиональной деятельности.</w:t>
      </w:r>
    </w:p>
    <w:p w:rsidR="0003423C" w:rsidRPr="00B9735E" w:rsidRDefault="00514368" w:rsidP="00833FB2">
      <w:pPr>
        <w:pStyle w:val="ad"/>
        <w:spacing w:before="120" w:beforeAutospacing="0" w:after="0" w:afterAutospacing="0"/>
        <w:ind w:firstLine="851"/>
        <w:jc w:val="both"/>
        <w:rPr>
          <w:bCs/>
        </w:rPr>
      </w:pPr>
      <w:r>
        <w:t>3</w:t>
      </w:r>
      <w:r w:rsidR="00D74AF1">
        <w:t>.5</w:t>
      </w:r>
      <w:proofErr w:type="gramStart"/>
      <w:r w:rsidR="002D3224">
        <w:rPr>
          <w:lang w:eastAsia="zh-CN"/>
        </w:rPr>
        <w:t xml:space="preserve"> З</w:t>
      </w:r>
      <w:proofErr w:type="gramEnd"/>
      <w:r w:rsidR="002D3224">
        <w:rPr>
          <w:lang w:eastAsia="zh-CN"/>
        </w:rPr>
        <w:t xml:space="preserve">а </w:t>
      </w:r>
      <w:r w:rsidR="005F5802" w:rsidRPr="00B9735E">
        <w:rPr>
          <w:lang w:eastAsia="zh-CN"/>
        </w:rPr>
        <w:t>организацию и координацию деятель</w:t>
      </w:r>
      <w:r w:rsidR="00136CE3">
        <w:rPr>
          <w:lang w:eastAsia="zh-CN"/>
        </w:rPr>
        <w:t>ности преподавателей и обучающихся</w:t>
      </w:r>
      <w:r w:rsidR="005F5802" w:rsidRPr="00B9735E">
        <w:rPr>
          <w:lang w:eastAsia="zh-CN"/>
        </w:rPr>
        <w:t xml:space="preserve"> по выполнению индивидуального проекта отвечает </w:t>
      </w:r>
      <w:r w:rsidR="005F5802" w:rsidRPr="00A12323">
        <w:rPr>
          <w:lang w:eastAsia="zh-CN"/>
        </w:rPr>
        <w:t>з</w:t>
      </w:r>
      <w:r w:rsidR="00A12323" w:rsidRPr="00A12323">
        <w:rPr>
          <w:lang w:eastAsia="zh-CN"/>
        </w:rPr>
        <w:t>аведующая учебной частью</w:t>
      </w:r>
      <w:r w:rsidR="005F5802" w:rsidRPr="00A12323">
        <w:rPr>
          <w:lang w:eastAsia="zh-CN"/>
        </w:rPr>
        <w:t xml:space="preserve">, </w:t>
      </w:r>
      <w:r w:rsidR="002D3224" w:rsidRPr="00A12323">
        <w:rPr>
          <w:lang w:eastAsia="zh-CN"/>
        </w:rPr>
        <w:t>методист</w:t>
      </w:r>
      <w:r w:rsidR="004E6D37" w:rsidRPr="00A12323">
        <w:rPr>
          <w:lang w:eastAsia="zh-CN"/>
        </w:rPr>
        <w:t>, заведующие отделениями</w:t>
      </w:r>
      <w:r w:rsidR="002D3224" w:rsidRPr="00A12323">
        <w:rPr>
          <w:lang w:eastAsia="zh-CN"/>
        </w:rPr>
        <w:t xml:space="preserve"> </w:t>
      </w:r>
      <w:r w:rsidR="005F5802" w:rsidRPr="00A12323">
        <w:rPr>
          <w:lang w:eastAsia="zh-CN"/>
        </w:rPr>
        <w:t xml:space="preserve">и председатели предметных </w:t>
      </w:r>
      <w:r w:rsidR="0003423C" w:rsidRPr="00A12323">
        <w:rPr>
          <w:lang w:eastAsia="zh-CN"/>
        </w:rPr>
        <w:t>(</w:t>
      </w:r>
      <w:r w:rsidR="005F5802" w:rsidRPr="00A12323">
        <w:rPr>
          <w:lang w:eastAsia="zh-CN"/>
        </w:rPr>
        <w:t>цикловых</w:t>
      </w:r>
      <w:r w:rsidR="0003423C" w:rsidRPr="00A12323">
        <w:rPr>
          <w:lang w:eastAsia="zh-CN"/>
        </w:rPr>
        <w:t>)</w:t>
      </w:r>
      <w:r w:rsidR="005F5802" w:rsidRPr="00A12323">
        <w:rPr>
          <w:lang w:eastAsia="zh-CN"/>
        </w:rPr>
        <w:t xml:space="preserve"> комиссий.</w:t>
      </w:r>
      <w:r w:rsidR="005F5802" w:rsidRPr="00B9735E">
        <w:rPr>
          <w:lang w:eastAsia="zh-CN"/>
        </w:rPr>
        <w:t xml:space="preserve"> </w:t>
      </w:r>
      <w:r w:rsidR="0003423C" w:rsidRPr="00B9735E">
        <w:rPr>
          <w:bCs/>
        </w:rPr>
        <w:t xml:space="preserve">На них в рамках проектной деятельности возлагаются следующие функциональные обязанности: </w:t>
      </w:r>
    </w:p>
    <w:p w:rsidR="00D6023F" w:rsidRPr="00B9735E" w:rsidRDefault="00D6023F" w:rsidP="0003423C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общего руководства деятельностью педагогического коллектива по реализации технологии п</w:t>
      </w:r>
      <w:r w:rsidR="00862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роектной деятельности в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образовательного учреждения;</w:t>
      </w:r>
    </w:p>
    <w:p w:rsidR="00995E40" w:rsidRPr="00B9735E" w:rsidRDefault="00995E40" w:rsidP="0003423C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Calibri" w:hAnsi="Times New Roman" w:cs="Times New Roman"/>
          <w:sz w:val="24"/>
          <w:szCs w:val="24"/>
        </w:rPr>
        <w:t xml:space="preserve">организация консультаций и оказание методической помощи </w:t>
      </w:r>
      <w:r w:rsidR="002D32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преподавателям –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руководителям проектной деятельности</w:t>
      </w:r>
      <w:r w:rsidRPr="00B9735E">
        <w:rPr>
          <w:rFonts w:ascii="Times New Roman" w:eastAsia="Calibri" w:hAnsi="Times New Roman" w:cs="Times New Roman"/>
          <w:sz w:val="24"/>
          <w:szCs w:val="24"/>
        </w:rPr>
        <w:t xml:space="preserve"> в ходе выполнения проектов и контроль своевременности выполнения этапов проектов;</w:t>
      </w:r>
    </w:p>
    <w:p w:rsidR="00770581" w:rsidRPr="00B9735E" w:rsidRDefault="00770581" w:rsidP="00770581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методических рекомендаций обучающимся по основам проектной деятельности;</w:t>
      </w:r>
    </w:p>
    <w:p w:rsidR="00304FDC" w:rsidRPr="00B9735E" w:rsidRDefault="00304FDC" w:rsidP="0003423C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проектных групп на основе списков обучающихся и педагогов - руководителей проектных групп</w:t>
      </w:r>
      <w:r w:rsidR="0003423C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45342" w:rsidRPr="00B9735E" w:rsidRDefault="00D45342" w:rsidP="00D45342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создание оптимальных условий для выполнения проекта, доступности справочной, научной, методической литер</w:t>
      </w:r>
      <w:r w:rsidR="00804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атуры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6CE3" w:rsidRPr="005A3D45" w:rsidRDefault="00304FDC" w:rsidP="005A3D45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условий для  защиты </w:t>
      </w:r>
      <w:proofErr w:type="gramStart"/>
      <w:r w:rsidRPr="00804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индивидуальных проектов</w:t>
      </w:r>
      <w:proofErr w:type="gramEnd"/>
      <w:r w:rsidRPr="00804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3423C" w:rsidRPr="00B9735E" w:rsidRDefault="00A12323" w:rsidP="0057349E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директора техникума</w:t>
      </w:r>
      <w:r w:rsidR="0003423C" w:rsidRPr="00804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утверждаются:</w:t>
      </w:r>
    </w:p>
    <w:p w:rsidR="00BB76BB" w:rsidRPr="00D74AF1" w:rsidRDefault="0003423C" w:rsidP="00D74AF1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тем индив</w:t>
      </w:r>
      <w:r w:rsidR="00215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идуальных проектов за </w:t>
      </w:r>
      <w:proofErr w:type="gramStart"/>
      <w:r w:rsidR="00215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назначение </w:t>
      </w:r>
      <w:r w:rsidR="00B52600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руководителей проектной деятельность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17EC1" w:rsidRPr="00B9735E" w:rsidRDefault="00514368" w:rsidP="00517E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 </w:t>
      </w:r>
      <w:r w:rsidR="00517EC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функциями классного руководителя по организации проектной деятельности обучающегося являются:</w:t>
      </w:r>
    </w:p>
    <w:p w:rsidR="00517EC1" w:rsidRPr="00B9735E" w:rsidRDefault="00517EC1" w:rsidP="00517EC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охвата обучающихся проектной деятельностью;</w:t>
      </w:r>
    </w:p>
    <w:p w:rsidR="00517EC1" w:rsidRPr="00B9735E" w:rsidRDefault="00517EC1" w:rsidP="00517EC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выбора темы индивидуального проекта;</w:t>
      </w:r>
    </w:p>
    <w:p w:rsidR="000C48E1" w:rsidRPr="00B9735E" w:rsidRDefault="00D74AF1" w:rsidP="00D74AF1">
      <w:pPr>
        <w:pStyle w:val="ad"/>
        <w:spacing w:before="120" w:beforeAutospacing="0" w:after="0" w:afterAutospacing="0"/>
        <w:jc w:val="both"/>
      </w:pPr>
      <w:r>
        <w:t xml:space="preserve">            </w:t>
      </w:r>
      <w:r w:rsidR="00514368">
        <w:t>3</w:t>
      </w:r>
      <w:r w:rsidR="000C48E1" w:rsidRPr="00B9735E">
        <w:t>.</w:t>
      </w:r>
      <w:r>
        <w:t>7</w:t>
      </w:r>
      <w:r w:rsidR="000C48E1" w:rsidRPr="00B9735E">
        <w:t xml:space="preserve"> Основными функциями </w:t>
      </w:r>
      <w:r w:rsidR="00D6023F" w:rsidRPr="00B9735E">
        <w:t>руководителя проекта</w:t>
      </w:r>
      <w:r w:rsidR="000C48E1" w:rsidRPr="00B9735E">
        <w:t xml:space="preserve"> являются:</w:t>
      </w:r>
    </w:p>
    <w:p w:rsidR="00773325" w:rsidRPr="00B9735E" w:rsidRDefault="00AB22C8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тематики индивидуальных проектов, </w:t>
      </w:r>
      <w:r w:rsidR="00773325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пробл</w:t>
      </w:r>
      <w:r w:rsidR="00C447E4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емной области, постановка задач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6023F" w:rsidRPr="00B9735E" w:rsidRDefault="00D6023F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сопровождение деятельности обучающегося по выполнению этапов работы над проектом, коррекция результатов работы; 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консультирование </w:t>
      </w:r>
      <w:proofErr w:type="gramStart"/>
      <w:r w:rsidR="00204038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204038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избранной теме, оказание помощи в разработке плана работы;</w:t>
      </w:r>
    </w:p>
    <w:p w:rsidR="000C48E1" w:rsidRPr="00B9735E" w:rsidRDefault="00C447E4" w:rsidP="00D37968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помощи обучающимся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определении цели</w:t>
      </w:r>
      <w:r w:rsidR="0086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задач, </w:t>
      </w:r>
      <w:r w:rsidR="0057349E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работы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48E1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подборе необходимой литературы, практического материала и других источников, включая Интернет-ресурсы;</w:t>
      </w:r>
    </w:p>
    <w:p w:rsidR="000C48E1" w:rsidRPr="00B9735E" w:rsidRDefault="00773325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ходом и сроками </w:t>
      </w:r>
      <w:r w:rsidR="000C48E1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выполнения индивидуального проекта;</w:t>
      </w:r>
    </w:p>
    <w:p w:rsidR="00891596" w:rsidRPr="00B9735E" w:rsidRDefault="00891596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недоработок, определение путей устранения выявленных недостатков;</w:t>
      </w:r>
    </w:p>
    <w:p w:rsidR="00573B78" w:rsidRPr="00B9735E" w:rsidRDefault="00573B78" w:rsidP="00573B78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проекта на соответствие установленным требованиям;</w:t>
      </w:r>
    </w:p>
    <w:p w:rsidR="00AB22C8" w:rsidRPr="00B9735E" w:rsidRDefault="00D74AF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оказание помощи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обучающимся</w:t>
      </w:r>
      <w:proofErr w:type="gramEnd"/>
      <w:r w:rsidR="00AB22C8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подготовке к презентации проектов; 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защиты </w:t>
      </w:r>
      <w:r w:rsidR="00204038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обучающимися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выполненных индивидуальных проектов;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индивидуального проекта и результатов его защиты;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ведомости оценки результатов выполнения и</w:t>
      </w:r>
      <w:r w:rsidR="00657D91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защиты индивидуального проекта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73B78" w:rsidRPr="00B9735E" w:rsidRDefault="00573B78" w:rsidP="00573B78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результатов проектной деятельности обучающихся.</w:t>
      </w:r>
    </w:p>
    <w:p w:rsidR="00573B78" w:rsidRPr="00B9735E" w:rsidRDefault="00573B78" w:rsidP="00573B78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своевременное внесение в журнал проведенных консультационных часов;</w:t>
      </w:r>
    </w:p>
    <w:p w:rsidR="000C48E1" w:rsidRPr="00B9735E" w:rsidRDefault="00514368" w:rsidP="00BE38F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4AF1" w:rsidRPr="00D74AF1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качество выполнения индивидуального проекта, своевременность представления его к защите возлагается на </w:t>
      </w:r>
      <w:proofErr w:type="gramStart"/>
      <w:r w:rsidR="00204038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8E1" w:rsidRPr="00B9735E" w:rsidRDefault="000C48E1" w:rsidP="0042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функциями </w:t>
      </w:r>
      <w:r w:rsidR="00204038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осознанный выбор темы индивидуального проекта и формы продукта проектной деятельности;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посещение консультаций по индивидуальному проекту;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требований и рекомендаций преподавателя – руководителя индивидуального проекта;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установленных сроков выполнения индивидуального проекта;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</w:t>
      </w:r>
      <w:proofErr w:type="gramStart"/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индивидуального проекта</w:t>
      </w:r>
      <w:proofErr w:type="gramEnd"/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публичной защите.</w:t>
      </w:r>
    </w:p>
    <w:p w:rsidR="000C48E1" w:rsidRPr="00B9735E" w:rsidRDefault="00514368" w:rsidP="00BE38F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2DB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4AF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время выполнения индивидуального проекта </w:t>
      </w:r>
      <w:r w:rsidR="00204038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обеспечиваются:</w:t>
      </w:r>
    </w:p>
    <w:p w:rsidR="000C48E1" w:rsidRDefault="000C48E1" w:rsidP="00B27B4E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доступом к комплек</w:t>
      </w:r>
      <w:r w:rsidR="001522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 библиотечного фонда техникума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00AC" w:rsidRPr="00B9735E" w:rsidRDefault="00B100AC" w:rsidP="00054AAB">
      <w:pPr>
        <w:tabs>
          <w:tab w:val="left" w:pos="90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8E1" w:rsidRPr="00B100AC" w:rsidRDefault="00514368" w:rsidP="00B100A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440238279"/>
      <w:r>
        <w:rPr>
          <w:rFonts w:ascii="Times New Roman" w:hAnsi="Times New Roman" w:cs="Times New Roman"/>
          <w:sz w:val="28"/>
          <w:szCs w:val="28"/>
        </w:rPr>
        <w:t>4</w:t>
      </w:r>
      <w:r w:rsidR="000C48E1" w:rsidRPr="00B100AC">
        <w:rPr>
          <w:rFonts w:ascii="Times New Roman" w:hAnsi="Times New Roman" w:cs="Times New Roman"/>
          <w:sz w:val="28"/>
          <w:szCs w:val="28"/>
        </w:rPr>
        <w:t xml:space="preserve">. НАПРАВЛЕННОСТЬ И СОДЕРЖАНИЕ </w:t>
      </w:r>
      <w:r w:rsidR="00421D8A" w:rsidRPr="00B100AC">
        <w:rPr>
          <w:rFonts w:ascii="Times New Roman" w:hAnsi="Times New Roman" w:cs="Times New Roman"/>
          <w:sz w:val="28"/>
          <w:szCs w:val="28"/>
        </w:rPr>
        <w:br/>
      </w:r>
      <w:r w:rsidR="000C48E1" w:rsidRPr="00B100AC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bookmarkEnd w:id="4"/>
    </w:p>
    <w:p w:rsidR="000C48E1" w:rsidRPr="00B9735E" w:rsidRDefault="00514368" w:rsidP="00787C7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proofErr w:type="gramStart"/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практическую направленность, </w:t>
      </w:r>
      <w:r w:rsidR="00FC7910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сопряжен с характеристикой профессиональной подготовки по специальности и выражен в форме продукта проектной деятельности в любой из следующих работ:</w:t>
      </w:r>
    </w:p>
    <w:p w:rsidR="000C48E1" w:rsidRPr="00B9735E" w:rsidRDefault="000C48E1" w:rsidP="00787C72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письменная работа (эссе, реферат, </w:t>
      </w:r>
      <w:r w:rsidR="0050520A" w:rsidRPr="00B973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аналитические материалы, обзорные материалы, отчёты о проведённых исследованиях,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статья, стендовый доклад, газета, учебное</w:t>
      </w:r>
      <w:r w:rsidR="00D74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иллюстративное пособие,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сравнительный анализ, путеводитель, словарь терминов, плакат и др.);</w:t>
      </w:r>
      <w:proofErr w:type="gramEnd"/>
    </w:p>
    <w:p w:rsidR="000C48E1" w:rsidRPr="00B9735E" w:rsidRDefault="000C48E1" w:rsidP="00787C72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творческая работа (сценарий акции/тематического мероприятия, фото/изо–альбом, видеофильм,  компьютерная анимация, веб-</w:t>
      </w:r>
      <w:proofErr w:type="spellStart"/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квест</w:t>
      </w:r>
      <w:proofErr w:type="spellEnd"/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разработка сайта и др.); </w:t>
      </w:r>
    </w:p>
    <w:p w:rsidR="000C48E1" w:rsidRPr="00B9735E" w:rsidRDefault="000C48E1" w:rsidP="00787C72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материальный объект (макет, модель или иное конструкторское изделие, коллекция, стенд и др.);</w:t>
      </w:r>
    </w:p>
    <w:p w:rsidR="000C48E1" w:rsidRPr="00B9735E" w:rsidRDefault="000C48E1" w:rsidP="00787C72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отчётные материалы по социальному проекту (анкета для поведения социологического опроса, анализ результатов социологического исследования и др.), могут включать в себя как тексты, так и мультимедийные продукты.</w:t>
      </w:r>
    </w:p>
    <w:p w:rsidR="005A0C11" w:rsidRPr="00B9735E" w:rsidRDefault="005A0C11" w:rsidP="003D4B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DB" w:rsidRPr="00B9735E" w:rsidRDefault="003D4BDB" w:rsidP="003D4B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создается интеллектуальный продукт в современной электронной форме.</w:t>
      </w:r>
    </w:p>
    <w:p w:rsidR="002D0136" w:rsidRPr="00B9735E" w:rsidRDefault="00514368" w:rsidP="006E100F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2D0136"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 Перечень тем </w:t>
      </w:r>
      <w:proofErr w:type="gramStart"/>
      <w:r w:rsidR="002D0136"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>индивидуальных проектов</w:t>
      </w:r>
      <w:proofErr w:type="gramEnd"/>
      <w:r w:rsidR="002D0136"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обсуждается на заседании </w:t>
      </w:r>
      <w:r w:rsidR="00573B78"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предметных (</w:t>
      </w:r>
      <w:r w:rsidR="002D0136"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>циклов</w:t>
      </w:r>
      <w:r w:rsidR="00573B78"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>ых) комиссий</w:t>
      </w:r>
      <w:r w:rsidR="002D0136"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1F7E9E" w:rsidRPr="00B9735E" w:rsidRDefault="001F7E9E" w:rsidP="001F7E9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Обучающиеся выбирают один проект для реализации из предложенных тем.</w:t>
      </w:r>
    </w:p>
    <w:p w:rsidR="001F7E9E" w:rsidRPr="00B9735E" w:rsidRDefault="001F7E9E" w:rsidP="001F7E9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Обучающиеся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самостоятельно предложить темы проекта, согласовав их с руководителями проекта.</w:t>
      </w:r>
    </w:p>
    <w:p w:rsidR="00C00985" w:rsidRPr="00B9735E" w:rsidRDefault="00C00985" w:rsidP="00C0098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Темы проектных работ могут иметь предметный, </w:t>
      </w:r>
      <w:proofErr w:type="spellStart"/>
      <w:r w:rsidR="00B6430C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="00B6430C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proofErr w:type="spellStart"/>
      <w:r w:rsidR="00B6430C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межпредметный</w:t>
      </w:r>
      <w:proofErr w:type="spellEnd"/>
      <w:r w:rsidR="0015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>характер. Их подбор обусловлен:</w:t>
      </w:r>
    </w:p>
    <w:p w:rsidR="00C00985" w:rsidRPr="00B9735E" w:rsidRDefault="00C00985" w:rsidP="00C00985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актуальностью и личностной значимостью решаемых задач;</w:t>
      </w:r>
    </w:p>
    <w:p w:rsidR="001F7E9E" w:rsidRPr="00B9735E" w:rsidRDefault="001F7E9E" w:rsidP="00C00985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научно-теоретическим и практическим значением темы; </w:t>
      </w:r>
    </w:p>
    <w:p w:rsidR="00C00985" w:rsidRPr="00B9735E" w:rsidRDefault="00C00985" w:rsidP="00C00985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уровнем доступности задач для обучающихся;</w:t>
      </w:r>
    </w:p>
    <w:p w:rsidR="00C00985" w:rsidRPr="00B9735E" w:rsidRDefault="00C00985" w:rsidP="00C00985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возможностью совместить замысел с воплощением в отведённые для реализации проекта сроки и в рамках имеющихся ресурсов.</w:t>
      </w:r>
    </w:p>
    <w:p w:rsidR="000C48E1" w:rsidRPr="00B9735E" w:rsidRDefault="00514368" w:rsidP="001F7E9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013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="0039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39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материалов, которые должны быть подготовлены по завершению проекта для его защиты, включаются: </w:t>
      </w:r>
    </w:p>
    <w:p w:rsidR="00394D55" w:rsidRPr="00394D55" w:rsidRDefault="000C48E1" w:rsidP="00394D5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выносимый на защиту продукт проектной деятельности, представленный в одной из описанных выше форм</w:t>
      </w:r>
      <w:r w:rsidR="00DF1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Объём письменно</w:t>
      </w:r>
      <w:r w:rsidR="00060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исследовательской работы от 10</w:t>
      </w:r>
      <w:r w:rsidR="00DF1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r w:rsidR="00060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печатных страниц</w:t>
      </w:r>
      <w:r w:rsidR="00394D55"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заданными параметрами:</w:t>
      </w:r>
    </w:p>
    <w:p w:rsidR="00394D55" w:rsidRPr="00394D55" w:rsidRDefault="00394D55" w:rsidP="00394D5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ширина верхнего поля – 2 </w:t>
      </w:r>
      <w:r w:rsidR="00CC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м;</w:t>
      </w:r>
    </w:p>
    <w:p w:rsidR="00394D55" w:rsidRPr="00394D55" w:rsidRDefault="00394D55" w:rsidP="00394D5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ширина нижнего поля – 2 </w:t>
      </w:r>
      <w:r w:rsidR="00CC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м;</w:t>
      </w:r>
    </w:p>
    <w:p w:rsidR="00394D55" w:rsidRPr="00394D55" w:rsidRDefault="00394D55" w:rsidP="00394D5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ширина левого поля – 3</w:t>
      </w:r>
      <w:r w:rsidR="00CC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</w:t>
      </w:r>
      <w:r w:rsidR="00CC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м;</w:t>
      </w:r>
    </w:p>
    <w:p w:rsidR="00394D55" w:rsidRPr="00394D55" w:rsidRDefault="00394D55" w:rsidP="00394D5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ширина правого поля – 1</w:t>
      </w:r>
      <w:r w:rsidR="00CC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</w:t>
      </w:r>
      <w:r w:rsidR="00CC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м;</w:t>
      </w:r>
    </w:p>
    <w:p w:rsidR="00394D55" w:rsidRPr="00394D55" w:rsidRDefault="00394D55" w:rsidP="00394D5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ориентация книжная.</w:t>
      </w:r>
    </w:p>
    <w:p w:rsidR="00394D55" w:rsidRPr="00394D55" w:rsidRDefault="00394D55" w:rsidP="00394D5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бумаги стандартного формата</w:t>
      </w:r>
      <w:proofErr w:type="gramStart"/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</w:t>
      </w:r>
    </w:p>
    <w:p w:rsidR="00394D55" w:rsidRPr="00394D55" w:rsidRDefault="00394D55" w:rsidP="00394D5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 </w:t>
      </w:r>
      <w:r w:rsidR="00CC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набир</w:t>
      </w: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ается через полтора интервала гарнитуры </w:t>
      </w:r>
      <w:proofErr w:type="spellStart"/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Times</w:t>
      </w:r>
      <w:proofErr w:type="spellEnd"/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New</w:t>
      </w:r>
      <w:proofErr w:type="spellEnd"/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Roman</w:t>
      </w:r>
      <w:proofErr w:type="spellEnd"/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кегль 14.</w:t>
      </w:r>
    </w:p>
    <w:p w:rsidR="00394D55" w:rsidRPr="00394D55" w:rsidRDefault="00394D55" w:rsidP="00394D5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Отступ пе</w:t>
      </w:r>
      <w:r w:rsidR="00BD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рвой строки – 1</w:t>
      </w:r>
      <w:r w:rsidR="00CC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D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33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BD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BD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94D55" w:rsidRPr="00394D55" w:rsidRDefault="00394D55" w:rsidP="00394D5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Выравнивание заголовков по центру без точки, основной текст – по ширине страницы. Если заголовок состоит из двух предложений, их разделяют точкой.</w:t>
      </w:r>
    </w:p>
    <w:p w:rsidR="00394D55" w:rsidRPr="00394D55" w:rsidRDefault="00CC7EA8" w:rsidP="00394D5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Интервал</w:t>
      </w:r>
      <w:r w:rsidR="00394D55"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 заголовком и текстом, между заголовками раздела и подраздела долж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</w:t>
      </w:r>
      <w:r w:rsidR="00394D55"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12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ИнтервалПеред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12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ИнтервалП</w:t>
      </w:r>
      <w:r w:rsidR="00E41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осле</w:t>
      </w:r>
      <w:proofErr w:type="spellEnd"/>
      <w:r w:rsidR="00E41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12 </w:t>
      </w:r>
      <w:proofErr w:type="spellStart"/>
      <w:r w:rsidR="00E41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</w:t>
      </w:r>
      <w:bookmarkStart w:id="5" w:name="_GoBack"/>
      <w:bookmarkEnd w:id="5"/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394D55"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94D55" w:rsidRPr="00394D55" w:rsidRDefault="00394D55" w:rsidP="00394D5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раздел работы рекомендуется начинать с нового листа (страницы), параграфы располагаются друг за другом. В тексте следует чаще применять красную строку, выделяя законченную мысль в самостоятельный абзац.</w:t>
      </w:r>
    </w:p>
    <w:p w:rsidR="00394D55" w:rsidRPr="00394D55" w:rsidRDefault="00394D55" w:rsidP="00394D5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процессе печатания при переходе на следующую страницу не рекомендуется: </w:t>
      </w:r>
    </w:p>
    <w:p w:rsidR="00394D55" w:rsidRPr="00394D55" w:rsidRDefault="00394D55" w:rsidP="00394D5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отрывать одну строку текста или слова от предыдущего абзаца; </w:t>
      </w:r>
    </w:p>
    <w:p w:rsidR="00394D55" w:rsidRPr="00394D55" w:rsidRDefault="00394D55" w:rsidP="00394D5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начинать одну строку нового абзаца на заканчивающейся странице (новый абзац следует начинать на другой странице); </w:t>
      </w:r>
    </w:p>
    <w:p w:rsidR="00394D55" w:rsidRDefault="00394D55" w:rsidP="00394D5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отрывать назв</w:t>
      </w:r>
      <w:r w:rsidR="00B60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ание таблицы от самой таблицы.</w:t>
      </w:r>
    </w:p>
    <w:p w:rsidR="00394D55" w:rsidRPr="00394D55" w:rsidRDefault="00394D55" w:rsidP="00394D5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Сноски печатаются через один интервал, кегль 10.</w:t>
      </w:r>
    </w:p>
    <w:p w:rsidR="00394D55" w:rsidRPr="00394D55" w:rsidRDefault="00394D55" w:rsidP="00394D5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Нумерация страниц начинается со страницы 2.</w:t>
      </w:r>
    </w:p>
    <w:p w:rsidR="00394D55" w:rsidRPr="00394D55" w:rsidRDefault="00394D55" w:rsidP="00394D5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номера страницы: внизу страницы, от центра.</w:t>
      </w:r>
    </w:p>
    <w:p w:rsidR="00394D55" w:rsidRPr="00B9735E" w:rsidRDefault="00394D55" w:rsidP="00394D5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Вставки на полях и между строк не допускаются.</w:t>
      </w:r>
    </w:p>
    <w:p w:rsidR="00421D8A" w:rsidRPr="00B9735E" w:rsidRDefault="000C48E1" w:rsidP="00C15C6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подготовленная </w:t>
      </w:r>
      <w:r w:rsidR="00204038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обучающимся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пояснительная записка к проекту с указанием для всех проектов: </w:t>
      </w:r>
      <w:proofErr w:type="gramEnd"/>
    </w:p>
    <w:p w:rsidR="00421D8A" w:rsidRPr="00B9735E" w:rsidRDefault="000C48E1" w:rsidP="00C15C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исходного замысла, цели и назначения проекта; </w:t>
      </w:r>
    </w:p>
    <w:p w:rsidR="00CB0797" w:rsidRPr="00B9735E" w:rsidRDefault="000C48E1" w:rsidP="00C15C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краткого описания хода выполнения проекта и полученных результатов; </w:t>
      </w:r>
    </w:p>
    <w:p w:rsidR="00EC6655" w:rsidRPr="00B9735E" w:rsidRDefault="000C48E1" w:rsidP="00C15C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списка использованных источников; </w:t>
      </w:r>
    </w:p>
    <w:p w:rsidR="000C48E1" w:rsidRPr="00B9735E" w:rsidRDefault="000C48E1" w:rsidP="00C15C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тезисы доклада </w:t>
      </w:r>
      <w:r w:rsidR="005A0C11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(объёмом не более двух страниц)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5A0C11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компьютерная </w:t>
      </w:r>
      <w:r w:rsidR="002235E5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индивидуального проекта.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38F2" w:rsidRPr="00B9735E" w:rsidRDefault="00BE38F2" w:rsidP="00C15C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краткий отзыв руководителя, содержащий краткую характеристику работы учащегося в ходе выполнения проекта, в том числе:</w:t>
      </w:r>
    </w:p>
    <w:p w:rsidR="00BE38F2" w:rsidRPr="00B9735E" w:rsidRDefault="00BE38F2" w:rsidP="00C15C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инициативности и самостоятельности;</w:t>
      </w:r>
    </w:p>
    <w:p w:rsidR="00BE38F2" w:rsidRPr="00B9735E" w:rsidRDefault="00BE38F2" w:rsidP="00C15C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ответственности (включая динамику отношения к выполняемой работе);</w:t>
      </w:r>
    </w:p>
    <w:p w:rsidR="00BE38F2" w:rsidRPr="00B9735E" w:rsidRDefault="00BE38F2" w:rsidP="00C15C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исполнительской дисциплины.</w:t>
      </w:r>
    </w:p>
    <w:p w:rsidR="00BE38F2" w:rsidRPr="00B9735E" w:rsidRDefault="00BE38F2" w:rsidP="00C15C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0C48E1" w:rsidRPr="00B9735E" w:rsidRDefault="00514368" w:rsidP="00BE38F2">
      <w:pPr>
        <w:pStyle w:val="11"/>
      </w:pPr>
      <w:bookmarkStart w:id="6" w:name="_Toc440238280"/>
      <w:r>
        <w:t>5</w:t>
      </w:r>
      <w:r w:rsidR="000C48E1" w:rsidRPr="00B9735E">
        <w:t>. ОБЩИЕ ТРЕБОВАНИЯ К ЗАЩИТЕ И КРИТЕРИИ ОЦЕНКИ ИНДИВИДУАЛЬНОГО ПРОЕКТА</w:t>
      </w:r>
      <w:bookmarkEnd w:id="6"/>
    </w:p>
    <w:p w:rsidR="004C27E3" w:rsidRPr="00B9735E" w:rsidRDefault="00514368" w:rsidP="004C27E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7E3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proofErr w:type="gramStart"/>
      <w:r w:rsidR="004C27E3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="004C27E3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и проводится </w:t>
      </w:r>
      <w:r w:rsidR="00C86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семестре</w:t>
      </w:r>
      <w:r w:rsidR="0006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</w:t>
      </w:r>
      <w:r w:rsidR="00ED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</w:t>
      </w:r>
      <w:r w:rsidR="006D2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8E1" w:rsidRPr="00B9735E" w:rsidRDefault="00514368" w:rsidP="00E254B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697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proofErr w:type="gramStart"/>
      <w:r w:rsidR="00BE697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защите индивидуального проекта </w:t>
      </w:r>
      <w:r w:rsidR="00204038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пользоваться:</w:t>
      </w:r>
    </w:p>
    <w:p w:rsidR="000C48E1" w:rsidRPr="00B9735E" w:rsidRDefault="000C48E1" w:rsidP="00E254B5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11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</w:t>
      </w:r>
      <w:r w:rsidR="00C8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нальным компьютером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C48E1" w:rsidRPr="00B9735E" w:rsidRDefault="000C48E1" w:rsidP="00E254B5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11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презентационным оборудованием.</w:t>
      </w:r>
    </w:p>
    <w:p w:rsidR="001E6409" w:rsidRPr="00B9735E" w:rsidRDefault="00514368" w:rsidP="00E254B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254B5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</w:t>
      </w:r>
      <w:r w:rsidR="001E6409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защиты состоит в </w:t>
      </w:r>
      <w:r w:rsidR="005A0C1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E6409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-8 минутном выступлении обучающегося, </w:t>
      </w:r>
      <w:proofErr w:type="gramStart"/>
      <w:r w:rsidR="001E6409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="001E6409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раскрывает актуальность, поставленные задачи, суть проекта и выводы. </w:t>
      </w:r>
      <w:r w:rsidR="00BE697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следуют ответы на вопросы.</w:t>
      </w:r>
    </w:p>
    <w:p w:rsidR="00C826B6" w:rsidRPr="00B9735E" w:rsidRDefault="00514368" w:rsidP="00B015C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254B5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C8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409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оценивается по 2 группам критериев: критерии оценки содержания проекта и критерии оценки защиты проекта</w:t>
      </w:r>
      <w:r w:rsidR="00C65FE7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1895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A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1895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060A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826B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8E1" w:rsidRPr="00B9735E" w:rsidRDefault="000C48E1" w:rsidP="00787C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по пятибалльной</w:t>
      </w:r>
      <w:r w:rsidR="0006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оценками «5» (отлично), «4» (хорошо), «3» (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</w:t>
      </w:r>
      <w:r w:rsidR="00060AED">
        <w:rPr>
          <w:rFonts w:ascii="Times New Roman" w:eastAsia="Times New Roman" w:hAnsi="Times New Roman" w:cs="Times New Roman"/>
          <w:sz w:val="24"/>
          <w:szCs w:val="24"/>
          <w:lang w:eastAsia="ru-RU"/>
        </w:rPr>
        <w:t>), «2» (неудовлетворительно</w:t>
      </w:r>
      <w:r w:rsidR="0097799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48E1" w:rsidRPr="00B9735E" w:rsidRDefault="00514368" w:rsidP="00EC2B5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697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8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результатам выполнения и защиты которого </w:t>
      </w:r>
      <w:r w:rsidR="00204038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обучающемуся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выставлена неудовлетворительная оценка, возвращается ему на доработку в сроки</w:t>
      </w:r>
      <w:r w:rsidR="0035291B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заведующим отделением. </w:t>
      </w:r>
    </w:p>
    <w:p w:rsidR="000C48E1" w:rsidRPr="00B9735E" w:rsidRDefault="000C48E1" w:rsidP="004B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Неудовлетворительная оценка по результатам выполнения и защиты индивидуального проекта является академической задолженностью </w:t>
      </w:r>
      <w:r w:rsidR="00E254B5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устраняется в соответ</w:t>
      </w:r>
      <w:r w:rsidR="00C864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установленным в техникуме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порядком.</w:t>
      </w:r>
    </w:p>
    <w:p w:rsidR="0007636A" w:rsidRPr="00B9735E" w:rsidRDefault="0007636A" w:rsidP="0007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неявки на защиту индивидуального проекта по неуважительной причине обучающийся получает неудовлетворительную оценку. </w:t>
      </w:r>
    </w:p>
    <w:p w:rsidR="0007636A" w:rsidRPr="00B9735E" w:rsidRDefault="0007636A" w:rsidP="0007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на защиту индивидуального проекта по уважительной причине обучающемуся предоставляется право на защиту в другое время.</w:t>
      </w:r>
    </w:p>
    <w:p w:rsidR="00E254B5" w:rsidRPr="00B9735E" w:rsidRDefault="00514368" w:rsidP="004A253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A2538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 </w:t>
      </w:r>
      <w:r w:rsidR="00E254B5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презентация лучших проектов осуществляется на научно-практической конференции</w:t>
      </w:r>
      <w:r w:rsidR="00F5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569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254B5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дает возможность обучающимся представить результаты работы над проектом и продемонстрировать уровень овладения элементами проектной деятельности. </w:t>
      </w:r>
    </w:p>
    <w:p w:rsidR="00060AED" w:rsidRDefault="00514368" w:rsidP="00394D5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1C1895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2538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Выполненный индивидуальный проект является составной частью портфолио </w:t>
      </w:r>
      <w:r w:rsidR="00204038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дальнейшем может быть использован им для презентации </w:t>
      </w:r>
      <w:r w:rsidR="00F569A3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рефератным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(значимым для себя) лицам, потенциальным работодателям.  </w:t>
      </w:r>
      <w:bookmarkStart w:id="7" w:name="_Toc440238281"/>
      <w:proofErr w:type="gramEnd"/>
    </w:p>
    <w:p w:rsidR="00394D55" w:rsidRPr="00394D55" w:rsidRDefault="00394D55" w:rsidP="00394D5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65FE7" w:rsidRPr="00B9735E" w:rsidRDefault="00D43CA5" w:rsidP="00462C0F">
      <w:pPr>
        <w:pStyle w:val="11"/>
        <w:jc w:val="right"/>
      </w:pPr>
      <w:r w:rsidRPr="00B9735E">
        <w:rPr>
          <w:b/>
          <w:i/>
        </w:rPr>
        <w:t>Приложение 1</w:t>
      </w:r>
      <w:r w:rsidR="00462C0F" w:rsidRPr="00B9735E">
        <w:rPr>
          <w:b/>
        </w:rPr>
        <w:br/>
      </w:r>
      <w:r w:rsidR="00C65FE7" w:rsidRPr="00B9735E">
        <w:rPr>
          <w:i/>
        </w:rPr>
        <w:t xml:space="preserve">Критерии оценивания </w:t>
      </w:r>
      <w:proofErr w:type="gramStart"/>
      <w:r w:rsidR="00C65FE7" w:rsidRPr="00B9735E">
        <w:rPr>
          <w:i/>
        </w:rPr>
        <w:t xml:space="preserve">индивидуальных </w:t>
      </w:r>
      <w:r w:rsidRPr="00B9735E">
        <w:rPr>
          <w:i/>
        </w:rPr>
        <w:t>проектов</w:t>
      </w:r>
      <w:proofErr w:type="gramEnd"/>
      <w:r w:rsidRPr="00B9735E">
        <w:rPr>
          <w:i/>
        </w:rPr>
        <w:t xml:space="preserve"> обучающихся</w:t>
      </w:r>
      <w:r w:rsidRPr="00B9735E">
        <w:t>:</w:t>
      </w:r>
      <w:bookmarkEnd w:id="7"/>
    </w:p>
    <w:tbl>
      <w:tblPr>
        <w:tblStyle w:val="ae"/>
        <w:tblW w:w="9750" w:type="dxa"/>
        <w:tblInd w:w="-83" w:type="dxa"/>
        <w:tblLayout w:type="fixed"/>
        <w:tblLook w:val="04A0" w:firstRow="1" w:lastRow="0" w:firstColumn="1" w:lastColumn="0" w:noHBand="0" w:noVBand="1"/>
      </w:tblPr>
      <w:tblGrid>
        <w:gridCol w:w="2346"/>
        <w:gridCol w:w="5948"/>
        <w:gridCol w:w="1456"/>
      </w:tblGrid>
      <w:tr w:rsidR="00B9735E" w:rsidRPr="00B9735E" w:rsidTr="001C1895">
        <w:tc>
          <w:tcPr>
            <w:tcW w:w="234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Критерии оценки </w:t>
            </w:r>
            <w:r w:rsidR="00197D47"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содержания </w:t>
            </w: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проекта </w:t>
            </w:r>
          </w:p>
        </w:tc>
        <w:tc>
          <w:tcPr>
            <w:tcW w:w="5948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Содержание критерия оценки </w:t>
            </w:r>
          </w:p>
        </w:tc>
        <w:tc>
          <w:tcPr>
            <w:tcW w:w="145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Количество баллов </w:t>
            </w:r>
          </w:p>
        </w:tc>
      </w:tr>
      <w:tr w:rsidR="00B9735E" w:rsidRPr="00B9735E" w:rsidTr="001C1895">
        <w:tc>
          <w:tcPr>
            <w:tcW w:w="2346" w:type="dxa"/>
            <w:vMerge w:val="restart"/>
          </w:tcPr>
          <w:p w:rsidR="00D43CA5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Актуальность поставленной проблемы </w:t>
            </w:r>
          </w:p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(до 4 баллов)</w:t>
            </w:r>
          </w:p>
        </w:tc>
        <w:tc>
          <w:tcPr>
            <w:tcW w:w="5948" w:type="dxa"/>
          </w:tcPr>
          <w:p w:rsidR="00B438F0" w:rsidRPr="00B9735E" w:rsidRDefault="002248B9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hAnsi="Times New Roman" w:cs="Times New Roman"/>
              </w:rPr>
              <w:t xml:space="preserve">Аргументированность </w:t>
            </w:r>
            <w:r w:rsidR="00B438F0" w:rsidRPr="00B9735E">
              <w:rPr>
                <w:rFonts w:ascii="Times New Roman" w:eastAsia="Times New Roman" w:hAnsi="Times New Roman" w:cs="Times New Roman"/>
                <w:lang w:eastAsia="zh-CN"/>
              </w:rPr>
              <w:t>актуальности</w:t>
            </w:r>
          </w:p>
        </w:tc>
        <w:tc>
          <w:tcPr>
            <w:tcW w:w="145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От 0 до 1 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B438F0" w:rsidRPr="00B9735E" w:rsidRDefault="00B438F0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Определение целей</w:t>
            </w:r>
          </w:p>
        </w:tc>
        <w:tc>
          <w:tcPr>
            <w:tcW w:w="145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1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B438F0" w:rsidRPr="00B9735E" w:rsidRDefault="00B438F0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Определение и решение поставленных задач</w:t>
            </w:r>
          </w:p>
        </w:tc>
        <w:tc>
          <w:tcPr>
            <w:tcW w:w="145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От 0 до 1 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B438F0" w:rsidRPr="00B9735E" w:rsidRDefault="00B438F0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Новизна работы</w:t>
            </w:r>
          </w:p>
        </w:tc>
        <w:tc>
          <w:tcPr>
            <w:tcW w:w="145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От 0 до 1 </w:t>
            </w:r>
          </w:p>
        </w:tc>
      </w:tr>
      <w:tr w:rsidR="00B9735E" w:rsidRPr="00B9735E" w:rsidTr="001C1895">
        <w:tc>
          <w:tcPr>
            <w:tcW w:w="2346" w:type="dxa"/>
            <w:vMerge w:val="restart"/>
          </w:tcPr>
          <w:p w:rsidR="00D43CA5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Теоретическая и \ или практическая ценность</w:t>
            </w:r>
          </w:p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(до 7 баллов)</w:t>
            </w:r>
          </w:p>
        </w:tc>
        <w:tc>
          <w:tcPr>
            <w:tcW w:w="5948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Возможность применения на практике результатов проектной деятельности. </w:t>
            </w:r>
          </w:p>
        </w:tc>
        <w:tc>
          <w:tcPr>
            <w:tcW w:w="145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От 0 до 2 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B438F0" w:rsidRPr="00B9735E" w:rsidRDefault="00B438F0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Соответствие заявленной теме, целям и задачам проекта</w:t>
            </w:r>
          </w:p>
        </w:tc>
        <w:tc>
          <w:tcPr>
            <w:tcW w:w="145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От 0 до 2 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B438F0" w:rsidRPr="00B9735E" w:rsidRDefault="00B438F0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Проделанная работа решает проблемные теоретические вопросы в определенной научной области </w:t>
            </w:r>
          </w:p>
        </w:tc>
        <w:tc>
          <w:tcPr>
            <w:tcW w:w="145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От 0 до 2 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B438F0" w:rsidRPr="00B9735E" w:rsidRDefault="00B438F0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Автор в работе указал теоретическую и / или практическую значимость </w:t>
            </w:r>
          </w:p>
        </w:tc>
        <w:tc>
          <w:tcPr>
            <w:tcW w:w="145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От 0 до 1 </w:t>
            </w:r>
          </w:p>
        </w:tc>
      </w:tr>
      <w:tr w:rsidR="00B9735E" w:rsidRPr="00B9735E" w:rsidTr="001C1895">
        <w:tc>
          <w:tcPr>
            <w:tcW w:w="2346" w:type="dxa"/>
            <w:vMerge w:val="restart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Качество содержания проектной работы</w:t>
            </w:r>
          </w:p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(до 6 баллов)</w:t>
            </w:r>
          </w:p>
        </w:tc>
        <w:tc>
          <w:tcPr>
            <w:tcW w:w="5948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Структурированность и логичность, которая обеспечивает понимание и доступность содержания</w:t>
            </w:r>
          </w:p>
        </w:tc>
        <w:tc>
          <w:tcPr>
            <w:tcW w:w="1456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2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D43CA5" w:rsidRPr="00B9735E" w:rsidRDefault="00D43CA5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Выводы работы соответствуют поставленным целям</w:t>
            </w:r>
          </w:p>
        </w:tc>
        <w:tc>
          <w:tcPr>
            <w:tcW w:w="1456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2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D43CA5" w:rsidRPr="00B9735E" w:rsidRDefault="00D43CA5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Наличие исследовательского аспекта в работе</w:t>
            </w:r>
          </w:p>
        </w:tc>
        <w:tc>
          <w:tcPr>
            <w:tcW w:w="1456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2</w:t>
            </w:r>
          </w:p>
        </w:tc>
      </w:tr>
      <w:tr w:rsidR="00B9735E" w:rsidRPr="00B9735E" w:rsidTr="001C1895">
        <w:tc>
          <w:tcPr>
            <w:tcW w:w="2346" w:type="dxa"/>
            <w:vMerge w:val="restart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lang w:eastAsia="zh-CN"/>
              </w:rPr>
              <w:t>Оформление работы</w:t>
            </w:r>
          </w:p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(до 9 баллов)</w:t>
            </w:r>
          </w:p>
        </w:tc>
        <w:tc>
          <w:tcPr>
            <w:tcW w:w="5948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Титульный лист</w:t>
            </w:r>
          </w:p>
        </w:tc>
        <w:tc>
          <w:tcPr>
            <w:tcW w:w="1456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От 0 до 1 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D43CA5" w:rsidRPr="00B9735E" w:rsidRDefault="00D43CA5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Оформление оглавления, заголовков разделов, подразделов</w:t>
            </w:r>
          </w:p>
        </w:tc>
        <w:tc>
          <w:tcPr>
            <w:tcW w:w="1456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2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D43CA5" w:rsidRPr="00B9735E" w:rsidRDefault="00D43CA5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Оформление рисунков, графиков, </w:t>
            </w:r>
            <w:r w:rsidR="00B04BAD"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схем, </w:t>
            </w: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таблиц, приложений</w:t>
            </w:r>
          </w:p>
        </w:tc>
        <w:tc>
          <w:tcPr>
            <w:tcW w:w="1456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2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D43CA5" w:rsidRPr="00B9735E" w:rsidRDefault="00D43CA5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Информационные источники</w:t>
            </w:r>
          </w:p>
        </w:tc>
        <w:tc>
          <w:tcPr>
            <w:tcW w:w="1456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2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D43CA5" w:rsidRPr="00B9735E" w:rsidRDefault="00D43CA5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Форматирование текста, нумерация и параметры страниц</w:t>
            </w:r>
          </w:p>
        </w:tc>
        <w:tc>
          <w:tcPr>
            <w:tcW w:w="1456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2</w:t>
            </w:r>
          </w:p>
        </w:tc>
      </w:tr>
      <w:tr w:rsidR="00B9735E" w:rsidRPr="00B9735E" w:rsidTr="001C1895">
        <w:tc>
          <w:tcPr>
            <w:tcW w:w="2346" w:type="dxa"/>
          </w:tcPr>
          <w:p w:rsidR="001C1895" w:rsidRPr="00B9735E" w:rsidRDefault="001C1895" w:rsidP="00857996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lang w:eastAsia="zh-CN"/>
              </w:rPr>
              <w:t>Итого:</w:t>
            </w:r>
          </w:p>
        </w:tc>
        <w:tc>
          <w:tcPr>
            <w:tcW w:w="5948" w:type="dxa"/>
          </w:tcPr>
          <w:p w:rsidR="001C1895" w:rsidRPr="00B9735E" w:rsidRDefault="001C1895" w:rsidP="0085799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56" w:type="dxa"/>
          </w:tcPr>
          <w:p w:rsidR="001C1895" w:rsidRPr="00B9735E" w:rsidRDefault="001C1895" w:rsidP="001C189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lang w:eastAsia="zh-CN"/>
              </w:rPr>
              <w:t>До 26</w:t>
            </w:r>
          </w:p>
        </w:tc>
      </w:tr>
    </w:tbl>
    <w:p w:rsidR="00197D47" w:rsidRPr="00B9735E" w:rsidRDefault="00197D47"/>
    <w:tbl>
      <w:tblPr>
        <w:tblStyle w:val="ae"/>
        <w:tblW w:w="9750" w:type="dxa"/>
        <w:tblInd w:w="-83" w:type="dxa"/>
        <w:tblLayout w:type="fixed"/>
        <w:tblLook w:val="04A0" w:firstRow="1" w:lastRow="0" w:firstColumn="1" w:lastColumn="0" w:noHBand="0" w:noVBand="1"/>
      </w:tblPr>
      <w:tblGrid>
        <w:gridCol w:w="2205"/>
        <w:gridCol w:w="6089"/>
        <w:gridCol w:w="1456"/>
      </w:tblGrid>
      <w:tr w:rsidR="00B9735E" w:rsidRPr="00B9735E" w:rsidTr="00197D47">
        <w:tc>
          <w:tcPr>
            <w:tcW w:w="2205" w:type="dxa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Критерии оценки защиты проекта </w:t>
            </w:r>
          </w:p>
        </w:tc>
        <w:tc>
          <w:tcPr>
            <w:tcW w:w="6089" w:type="dxa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Содержание критерия оценки </w:t>
            </w:r>
          </w:p>
        </w:tc>
        <w:tc>
          <w:tcPr>
            <w:tcW w:w="1456" w:type="dxa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Количество баллов </w:t>
            </w:r>
          </w:p>
        </w:tc>
      </w:tr>
      <w:tr w:rsidR="00B9735E" w:rsidRPr="00B9735E" w:rsidTr="00197D47">
        <w:tc>
          <w:tcPr>
            <w:tcW w:w="2205" w:type="dxa"/>
            <w:vMerge w:val="restart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9735E">
              <w:rPr>
                <w:rFonts w:ascii="Times New Roman" w:hAnsi="Times New Roman" w:cs="Times New Roman"/>
                <w:b/>
              </w:rPr>
              <w:t>Презентация проекта</w:t>
            </w:r>
          </w:p>
        </w:tc>
        <w:tc>
          <w:tcPr>
            <w:tcW w:w="6089" w:type="dxa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Структура презентации</w:t>
            </w:r>
          </w:p>
        </w:tc>
        <w:tc>
          <w:tcPr>
            <w:tcW w:w="1456" w:type="dxa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2</w:t>
            </w:r>
          </w:p>
        </w:tc>
      </w:tr>
      <w:tr w:rsidR="00B9735E" w:rsidRPr="00B9735E" w:rsidTr="00197D47">
        <w:tc>
          <w:tcPr>
            <w:tcW w:w="2205" w:type="dxa"/>
            <w:vMerge/>
          </w:tcPr>
          <w:p w:rsidR="00197D47" w:rsidRPr="00B9735E" w:rsidRDefault="00197D47" w:rsidP="00857996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9" w:type="dxa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Оформление слайдов</w:t>
            </w:r>
          </w:p>
        </w:tc>
        <w:tc>
          <w:tcPr>
            <w:tcW w:w="1456" w:type="dxa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2</w:t>
            </w:r>
          </w:p>
        </w:tc>
      </w:tr>
      <w:tr w:rsidR="00B9735E" w:rsidRPr="00B9735E" w:rsidTr="00197D47">
        <w:tc>
          <w:tcPr>
            <w:tcW w:w="2205" w:type="dxa"/>
            <w:vMerge/>
          </w:tcPr>
          <w:p w:rsidR="00197D47" w:rsidRPr="00B9735E" w:rsidRDefault="00197D47" w:rsidP="00857996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9" w:type="dxa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Представление информации</w:t>
            </w:r>
          </w:p>
        </w:tc>
        <w:tc>
          <w:tcPr>
            <w:tcW w:w="1456" w:type="dxa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3</w:t>
            </w:r>
          </w:p>
        </w:tc>
      </w:tr>
      <w:tr w:rsidR="00B9735E" w:rsidRPr="00B9735E" w:rsidTr="00197D47">
        <w:tc>
          <w:tcPr>
            <w:tcW w:w="2205" w:type="dxa"/>
            <w:vMerge w:val="restart"/>
          </w:tcPr>
          <w:p w:rsidR="00B06CA3" w:rsidRPr="00B9735E" w:rsidRDefault="00B06CA3" w:rsidP="00B06CA3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lang w:eastAsia="zh-CN"/>
              </w:rPr>
              <w:t>Грамотность речи, владение специальной терминологией по теме работы в выступлении</w:t>
            </w:r>
          </w:p>
          <w:p w:rsidR="00B06CA3" w:rsidRPr="00B9735E" w:rsidRDefault="00B06CA3" w:rsidP="00B06CA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lang w:eastAsia="zh-CN"/>
              </w:rPr>
              <w:t>(до 12 баллов)</w:t>
            </w:r>
          </w:p>
        </w:tc>
        <w:tc>
          <w:tcPr>
            <w:tcW w:w="6089" w:type="dxa"/>
          </w:tcPr>
          <w:p w:rsidR="00B06CA3" w:rsidRPr="00B9735E" w:rsidRDefault="00B06CA3" w:rsidP="00B06CA3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Грамотность речи</w:t>
            </w:r>
          </w:p>
        </w:tc>
        <w:tc>
          <w:tcPr>
            <w:tcW w:w="1456" w:type="dxa"/>
          </w:tcPr>
          <w:p w:rsidR="00B06CA3" w:rsidRPr="00B9735E" w:rsidRDefault="00B06CA3" w:rsidP="00B06CA3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0т 0 до 3</w:t>
            </w:r>
          </w:p>
        </w:tc>
      </w:tr>
      <w:tr w:rsidR="00B9735E" w:rsidRPr="00B9735E" w:rsidTr="00197D47">
        <w:tc>
          <w:tcPr>
            <w:tcW w:w="2205" w:type="dxa"/>
            <w:vMerge/>
          </w:tcPr>
          <w:p w:rsidR="00B06CA3" w:rsidRPr="00B9735E" w:rsidRDefault="00B06CA3" w:rsidP="00B06CA3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89" w:type="dxa"/>
          </w:tcPr>
          <w:p w:rsidR="00B06CA3" w:rsidRPr="00B9735E" w:rsidRDefault="00B06CA3" w:rsidP="00B06CA3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Владение специальной терминологией</w:t>
            </w:r>
          </w:p>
        </w:tc>
        <w:tc>
          <w:tcPr>
            <w:tcW w:w="1456" w:type="dxa"/>
          </w:tcPr>
          <w:p w:rsidR="00B06CA3" w:rsidRPr="00B9735E" w:rsidRDefault="00B06CA3" w:rsidP="00B06CA3"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0т 0 до 3</w:t>
            </w:r>
          </w:p>
        </w:tc>
      </w:tr>
      <w:tr w:rsidR="00B9735E" w:rsidRPr="00B9735E" w:rsidTr="00197D47">
        <w:tc>
          <w:tcPr>
            <w:tcW w:w="2205" w:type="dxa"/>
            <w:vMerge/>
          </w:tcPr>
          <w:p w:rsidR="00B06CA3" w:rsidRPr="00B9735E" w:rsidRDefault="00B06CA3" w:rsidP="00B06CA3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89" w:type="dxa"/>
          </w:tcPr>
          <w:p w:rsidR="00B06CA3" w:rsidRPr="00B9735E" w:rsidRDefault="00B06CA3" w:rsidP="00B06CA3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Ответы на вопросы</w:t>
            </w:r>
          </w:p>
        </w:tc>
        <w:tc>
          <w:tcPr>
            <w:tcW w:w="1456" w:type="dxa"/>
          </w:tcPr>
          <w:p w:rsidR="00B06CA3" w:rsidRPr="00B9735E" w:rsidRDefault="00B06CA3" w:rsidP="00B06CA3"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0т 0 до 3</w:t>
            </w:r>
          </w:p>
        </w:tc>
      </w:tr>
      <w:tr w:rsidR="00B9735E" w:rsidRPr="00B9735E" w:rsidTr="00197D47">
        <w:tc>
          <w:tcPr>
            <w:tcW w:w="2205" w:type="dxa"/>
          </w:tcPr>
          <w:p w:rsidR="00B06CA3" w:rsidRPr="00B9735E" w:rsidRDefault="00B06CA3" w:rsidP="00B06CA3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lang w:eastAsia="zh-CN"/>
              </w:rPr>
              <w:t>Итого:</w:t>
            </w:r>
          </w:p>
        </w:tc>
        <w:tc>
          <w:tcPr>
            <w:tcW w:w="6089" w:type="dxa"/>
          </w:tcPr>
          <w:p w:rsidR="00B06CA3" w:rsidRPr="00B9735E" w:rsidRDefault="00B06CA3" w:rsidP="00B06CA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56" w:type="dxa"/>
          </w:tcPr>
          <w:p w:rsidR="00B06CA3" w:rsidRPr="00B9735E" w:rsidRDefault="001C1895" w:rsidP="00B06CA3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lang w:eastAsia="zh-CN"/>
              </w:rPr>
              <w:t>До 16</w:t>
            </w:r>
          </w:p>
        </w:tc>
      </w:tr>
    </w:tbl>
    <w:p w:rsidR="00726A76" w:rsidRDefault="00726A76" w:rsidP="00C65F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65FE7" w:rsidRPr="00B9735E" w:rsidRDefault="00726A76" w:rsidP="00C65F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Таблица соответствия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4826"/>
      </w:tblGrid>
      <w:tr w:rsidR="00B9735E" w:rsidRPr="00B9735E" w:rsidTr="00C65F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C65FE7" w:rsidP="00C65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Баллы индивидуального проекта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C65FE7" w:rsidP="00C65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Оценка по пятибалльной системе</w:t>
            </w:r>
          </w:p>
        </w:tc>
      </w:tr>
      <w:tr w:rsidR="00B9735E" w:rsidRPr="00B9735E" w:rsidTr="00C65F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C65FE7" w:rsidP="00B06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B06CA3"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B06CA3"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C65FE7" w:rsidP="00C65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«отлично»</w:t>
            </w:r>
          </w:p>
        </w:tc>
      </w:tr>
      <w:tr w:rsidR="00B9735E" w:rsidRPr="00B9735E" w:rsidTr="00C65F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B06CA3" w:rsidP="00B06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31-34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C65FE7" w:rsidP="00C65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«хорошо»</w:t>
            </w:r>
          </w:p>
        </w:tc>
      </w:tr>
      <w:tr w:rsidR="00B9735E" w:rsidRPr="00B9735E" w:rsidTr="00C65F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D57781" w:rsidP="00B06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06CA3"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C65FE7"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B06CA3"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C65FE7" w:rsidP="00C65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«удовлетворительно»</w:t>
            </w:r>
          </w:p>
        </w:tc>
      </w:tr>
      <w:tr w:rsidR="00B9735E" w:rsidRPr="00B9735E" w:rsidTr="00C65F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C65FE7" w:rsidP="00B06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Меньше 2</w:t>
            </w:r>
            <w:r w:rsidR="00B06CA3"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C65FE7" w:rsidP="00C65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«неудовлетворительно»</w:t>
            </w:r>
          </w:p>
        </w:tc>
      </w:tr>
    </w:tbl>
    <w:p w:rsidR="00C65FE7" w:rsidRPr="00B9735E" w:rsidRDefault="00C65FE7" w:rsidP="00C65F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48E1" w:rsidRPr="00B9735E" w:rsidRDefault="000C48E1" w:rsidP="00462C0F">
      <w:pPr>
        <w:pStyle w:val="11"/>
        <w:jc w:val="right"/>
        <w:rPr>
          <w:i/>
        </w:rPr>
      </w:pPr>
      <w:bookmarkStart w:id="8" w:name="_Toc440238282"/>
      <w:r w:rsidRPr="00B9735E">
        <w:rPr>
          <w:b/>
          <w:i/>
        </w:rPr>
        <w:lastRenderedPageBreak/>
        <w:t xml:space="preserve">Приложение </w:t>
      </w:r>
      <w:r w:rsidR="00D43CA5" w:rsidRPr="00B9735E">
        <w:rPr>
          <w:b/>
          <w:i/>
        </w:rPr>
        <w:t>2</w:t>
      </w:r>
      <w:r w:rsidR="00462C0F" w:rsidRPr="00B9735E">
        <w:rPr>
          <w:b/>
          <w:i/>
        </w:rPr>
        <w:br/>
      </w:r>
      <w:r w:rsidRPr="00B9735E">
        <w:rPr>
          <w:i/>
        </w:rPr>
        <w:t xml:space="preserve">Форма ведомости оценки результатов выполнения </w:t>
      </w:r>
      <w:r w:rsidR="00462C0F" w:rsidRPr="00B9735E">
        <w:rPr>
          <w:i/>
        </w:rPr>
        <w:br/>
      </w:r>
      <w:r w:rsidRPr="00B9735E">
        <w:rPr>
          <w:i/>
        </w:rPr>
        <w:t>и защиты</w:t>
      </w:r>
      <w:r w:rsidR="00DE11B7">
        <w:rPr>
          <w:i/>
        </w:rPr>
        <w:t xml:space="preserve"> </w:t>
      </w:r>
      <w:proofErr w:type="gramStart"/>
      <w:r w:rsidRPr="00B9735E">
        <w:rPr>
          <w:i/>
        </w:rPr>
        <w:t>индивидуального проекта</w:t>
      </w:r>
      <w:bookmarkEnd w:id="8"/>
      <w:proofErr w:type="gramEnd"/>
    </w:p>
    <w:p w:rsidR="000C48E1" w:rsidRPr="005C2C03" w:rsidRDefault="005C2C03" w:rsidP="005C2C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2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ГОСУДАРСТВЕННОЕ БЮДЖЕТНОЕ ПРОФЕССИОНАЛЬНОЕ ОБРАЗОВАТЕЛЬНОЕ УЧРЕЖДЕНИЕ «ВЛАДИКАВКАЗСКИЙ ТОРГОВО-ЭКОНОМИЧЕСКИЙ ТЕХНИКУМ»</w:t>
      </w:r>
    </w:p>
    <w:p w:rsidR="005C2C03" w:rsidRDefault="005C2C03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C48E1" w:rsidRPr="00B9735E" w:rsidRDefault="000C48E1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ВЕДОМОСТЬ ОЦЕНКИ РЕЗУЛЬТАТОВ</w:t>
      </w:r>
    </w:p>
    <w:p w:rsidR="000C48E1" w:rsidRPr="00B9735E" w:rsidRDefault="000C48E1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7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И ЗАЩИТЫ ИНДИВИДУАЛЬНОГО ПРОЕКТА</w:t>
      </w:r>
    </w:p>
    <w:p w:rsidR="000C48E1" w:rsidRPr="00B9735E" w:rsidRDefault="000C48E1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C48E1" w:rsidRPr="00B9735E" w:rsidRDefault="000C48E1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0C48E1" w:rsidRPr="00B9735E" w:rsidRDefault="000C48E1" w:rsidP="000C48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73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Учебный год   </w:t>
      </w:r>
      <w:r w:rsidRPr="00B97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20__/20__Семестр__________  </w:t>
      </w:r>
    </w:p>
    <w:p w:rsidR="000C48E1" w:rsidRPr="00B9735E" w:rsidRDefault="000C48E1" w:rsidP="000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Специальность 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____________________________________________</w:t>
      </w:r>
    </w:p>
    <w:p w:rsidR="000C48E1" w:rsidRPr="00B9735E" w:rsidRDefault="000C48E1" w:rsidP="000C48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Код специальности                                       Наименование специальности</w:t>
      </w:r>
    </w:p>
    <w:p w:rsidR="000C48E1" w:rsidRPr="00B9735E" w:rsidRDefault="000C48E1" w:rsidP="000C4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группа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:rsidR="000C48E1" w:rsidRPr="00B9735E" w:rsidRDefault="000C48E1" w:rsidP="000C48E1">
      <w:pPr>
        <w:spacing w:after="0" w:line="30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7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дисциплина</w:t>
      </w:r>
      <w:r w:rsidRPr="00B9735E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__</w:t>
      </w:r>
      <w:r w:rsidRPr="00B9735E">
        <w:rPr>
          <w:rFonts w:ascii="Times New Roman" w:eastAsia="Times New Roman" w:hAnsi="Times New Roman" w:cs="Times New Roman"/>
          <w:sz w:val="19"/>
          <w:szCs w:val="19"/>
          <w:lang w:eastAsia="ru-RU"/>
        </w:rPr>
        <w:t>_____</w:t>
      </w:r>
      <w:r w:rsidRPr="00B9735E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___   _______________________</w:t>
      </w:r>
      <w:r w:rsidRPr="00B9735E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</w:t>
      </w:r>
      <w:r w:rsidRPr="00B9735E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___________________</w:t>
      </w:r>
    </w:p>
    <w:p w:rsidR="000C48E1" w:rsidRPr="00B9735E" w:rsidRDefault="000C48E1" w:rsidP="000C48E1">
      <w:pPr>
        <w:spacing w:after="0" w:line="300" w:lineRule="auto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B9735E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Индекс/ Наименование в полном соответствии с учебным планом</w:t>
      </w:r>
    </w:p>
    <w:p w:rsidR="000C48E1" w:rsidRPr="00B9735E" w:rsidRDefault="000C48E1" w:rsidP="000C48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7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Преподаватель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0C48E1" w:rsidRPr="00B9735E" w:rsidRDefault="000C48E1" w:rsidP="000C48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Фамилия И.О.</w:t>
      </w:r>
      <w:r w:rsidRPr="00B973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4B7394" w:rsidRPr="00B9735E" w:rsidRDefault="004B7394" w:rsidP="004B739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B9735E">
        <w:rPr>
          <w:rFonts w:ascii="Arial Narrow" w:eastAsia="Times New Roman" w:hAnsi="Arial Narrow" w:cs="Times New Roman"/>
          <w:sz w:val="20"/>
          <w:szCs w:val="20"/>
          <w:lang w:eastAsia="ru-RU"/>
        </w:rPr>
        <w:t>Дата  защиты «____» ______ 20__ г.</w:t>
      </w:r>
    </w:p>
    <w:p w:rsidR="000C48E1" w:rsidRPr="00B9735E" w:rsidRDefault="000C48E1" w:rsidP="000C4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554"/>
        <w:gridCol w:w="3250"/>
        <w:gridCol w:w="1460"/>
        <w:gridCol w:w="1615"/>
      </w:tblGrid>
      <w:tr w:rsidR="00DF17C5" w:rsidRPr="00B9735E" w:rsidTr="00DF17C5">
        <w:trPr>
          <w:trHeight w:val="766"/>
        </w:trPr>
        <w:tc>
          <w:tcPr>
            <w:tcW w:w="310" w:type="pct"/>
            <w:vAlign w:val="center"/>
          </w:tcPr>
          <w:p w:rsidR="00DF17C5" w:rsidRPr="00B9735E" w:rsidRDefault="00DF17C5" w:rsidP="000C4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B9735E">
              <w:rPr>
                <w:rFonts w:ascii="Arial Narrow" w:eastAsia="Times New Roman" w:hAnsi="Arial Narrow" w:cs="Times New Roman"/>
                <w:lang w:eastAsia="ru-RU"/>
              </w:rPr>
              <w:t>№ п\п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DF17C5" w:rsidRPr="00B9735E" w:rsidRDefault="00DF17C5" w:rsidP="000C4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B9735E">
              <w:rPr>
                <w:rFonts w:ascii="Arial Narrow" w:eastAsia="Times New Roman" w:hAnsi="Arial Narrow" w:cs="Times New Roman"/>
                <w:lang w:eastAsia="ru-RU"/>
              </w:rPr>
              <w:t xml:space="preserve">Фамилии  И.О. </w:t>
            </w:r>
          </w:p>
          <w:p w:rsidR="00DF17C5" w:rsidRPr="00B9735E" w:rsidRDefault="00DF17C5" w:rsidP="000C4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B9735E">
              <w:rPr>
                <w:rFonts w:ascii="Arial Narrow" w:eastAsia="Times New Roman" w:hAnsi="Arial Narrow" w:cs="Times New Roman"/>
                <w:lang w:eastAsia="ru-RU"/>
              </w:rPr>
              <w:t>Обучающихся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DF17C5" w:rsidRPr="00B9735E" w:rsidRDefault="00DF17C5" w:rsidP="000C4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B9735E">
              <w:rPr>
                <w:rFonts w:ascii="Arial Narrow" w:eastAsia="Times New Roman" w:hAnsi="Arial Narrow" w:cs="Times New Roman"/>
                <w:lang w:eastAsia="ru-RU"/>
              </w:rPr>
              <w:t xml:space="preserve">Тема </w:t>
            </w:r>
          </w:p>
          <w:p w:rsidR="00DF17C5" w:rsidRPr="00B9735E" w:rsidRDefault="00DF17C5" w:rsidP="000C4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B9735E">
              <w:rPr>
                <w:rFonts w:ascii="Arial Narrow" w:eastAsia="Times New Roman" w:hAnsi="Arial Narrow" w:cs="Times New Roman"/>
                <w:lang w:eastAsia="ru-RU"/>
              </w:rPr>
              <w:t>индивидуального</w:t>
            </w:r>
          </w:p>
          <w:p w:rsidR="00DF17C5" w:rsidRPr="00B9735E" w:rsidRDefault="00DF17C5" w:rsidP="000C4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B9735E">
              <w:rPr>
                <w:rFonts w:ascii="Arial Narrow" w:eastAsia="Times New Roman" w:hAnsi="Arial Narrow" w:cs="Times New Roman"/>
                <w:lang w:eastAsia="ru-RU"/>
              </w:rPr>
              <w:t>проекта</w:t>
            </w:r>
          </w:p>
        </w:tc>
        <w:tc>
          <w:tcPr>
            <w:tcW w:w="771" w:type="pct"/>
            <w:vAlign w:val="center"/>
          </w:tcPr>
          <w:p w:rsidR="00DF17C5" w:rsidRPr="00B9735E" w:rsidRDefault="00DF17C5" w:rsidP="000C4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6"/>
                <w:szCs w:val="6"/>
                <w:lang w:eastAsia="ru-RU"/>
              </w:rPr>
            </w:pPr>
            <w:r w:rsidRPr="00B9735E">
              <w:rPr>
                <w:rFonts w:ascii="Arial Narrow" w:eastAsia="Times New Roman" w:hAnsi="Arial Narrow" w:cs="Times New Roman"/>
                <w:lang w:eastAsia="ru-RU"/>
              </w:rPr>
              <w:t>Оценка</w:t>
            </w:r>
          </w:p>
        </w:tc>
        <w:tc>
          <w:tcPr>
            <w:tcW w:w="854" w:type="pct"/>
            <w:vAlign w:val="center"/>
          </w:tcPr>
          <w:p w:rsidR="00DF17C5" w:rsidRPr="00B9735E" w:rsidRDefault="00DF17C5" w:rsidP="000C4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973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Подпись </w:t>
            </w:r>
          </w:p>
          <w:p w:rsidR="00DF17C5" w:rsidRPr="00B9735E" w:rsidRDefault="00DF17C5" w:rsidP="000C4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6"/>
                <w:szCs w:val="6"/>
                <w:lang w:eastAsia="ru-RU"/>
              </w:rPr>
            </w:pPr>
            <w:r w:rsidRPr="00B973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преподавателя </w:t>
            </w:r>
          </w:p>
        </w:tc>
      </w:tr>
      <w:tr w:rsidR="00DF17C5" w:rsidRPr="00B9735E" w:rsidTr="00DF17C5">
        <w:trPr>
          <w:trHeight w:val="258"/>
        </w:trPr>
        <w:tc>
          <w:tcPr>
            <w:tcW w:w="310" w:type="pct"/>
          </w:tcPr>
          <w:p w:rsidR="00DF17C5" w:rsidRPr="00B9735E" w:rsidRDefault="00DF17C5" w:rsidP="000C48E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73"/>
        </w:trPr>
        <w:tc>
          <w:tcPr>
            <w:tcW w:w="310" w:type="pct"/>
          </w:tcPr>
          <w:p w:rsidR="00DF17C5" w:rsidRPr="00B9735E" w:rsidRDefault="00DF17C5" w:rsidP="000C48E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58"/>
        </w:trPr>
        <w:tc>
          <w:tcPr>
            <w:tcW w:w="310" w:type="pct"/>
          </w:tcPr>
          <w:p w:rsidR="00DF17C5" w:rsidRPr="00B9735E" w:rsidRDefault="00DF17C5" w:rsidP="000C48E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58"/>
        </w:trPr>
        <w:tc>
          <w:tcPr>
            <w:tcW w:w="310" w:type="pct"/>
          </w:tcPr>
          <w:p w:rsidR="00DF17C5" w:rsidRPr="00B9735E" w:rsidRDefault="00DF17C5" w:rsidP="000C48E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73"/>
        </w:trPr>
        <w:tc>
          <w:tcPr>
            <w:tcW w:w="310" w:type="pct"/>
          </w:tcPr>
          <w:p w:rsidR="00DF17C5" w:rsidRPr="00B9735E" w:rsidRDefault="00DF17C5" w:rsidP="000C48E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58"/>
        </w:trPr>
        <w:tc>
          <w:tcPr>
            <w:tcW w:w="310" w:type="pct"/>
          </w:tcPr>
          <w:p w:rsidR="00DF17C5" w:rsidRPr="00B9735E" w:rsidRDefault="00DF17C5" w:rsidP="000C48E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58"/>
        </w:trPr>
        <w:tc>
          <w:tcPr>
            <w:tcW w:w="310" w:type="pct"/>
          </w:tcPr>
          <w:p w:rsidR="00DF17C5" w:rsidRPr="00B9735E" w:rsidRDefault="00DF17C5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58"/>
        </w:trPr>
        <w:tc>
          <w:tcPr>
            <w:tcW w:w="310" w:type="pct"/>
          </w:tcPr>
          <w:p w:rsidR="00DF17C5" w:rsidRPr="00B9735E" w:rsidRDefault="00DF17C5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73"/>
        </w:trPr>
        <w:tc>
          <w:tcPr>
            <w:tcW w:w="310" w:type="pct"/>
          </w:tcPr>
          <w:p w:rsidR="00DF17C5" w:rsidRPr="00B9735E" w:rsidRDefault="00DF17C5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58"/>
        </w:trPr>
        <w:tc>
          <w:tcPr>
            <w:tcW w:w="310" w:type="pct"/>
          </w:tcPr>
          <w:p w:rsidR="00DF17C5" w:rsidRPr="00B9735E" w:rsidRDefault="00DF17C5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58"/>
        </w:trPr>
        <w:tc>
          <w:tcPr>
            <w:tcW w:w="310" w:type="pct"/>
          </w:tcPr>
          <w:p w:rsidR="00DF17C5" w:rsidRPr="00B9735E" w:rsidRDefault="00DF17C5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58"/>
        </w:trPr>
        <w:tc>
          <w:tcPr>
            <w:tcW w:w="310" w:type="pct"/>
          </w:tcPr>
          <w:p w:rsidR="00DF17C5" w:rsidRPr="00B9735E" w:rsidRDefault="00DF17C5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73"/>
        </w:trPr>
        <w:tc>
          <w:tcPr>
            <w:tcW w:w="310" w:type="pct"/>
          </w:tcPr>
          <w:p w:rsidR="00DF17C5" w:rsidRPr="00B9735E" w:rsidRDefault="00DF17C5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58"/>
        </w:trPr>
        <w:tc>
          <w:tcPr>
            <w:tcW w:w="310" w:type="pct"/>
          </w:tcPr>
          <w:p w:rsidR="00DF17C5" w:rsidRPr="00B9735E" w:rsidRDefault="00DF17C5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58"/>
        </w:trPr>
        <w:tc>
          <w:tcPr>
            <w:tcW w:w="310" w:type="pct"/>
          </w:tcPr>
          <w:p w:rsidR="00DF17C5" w:rsidRPr="00B9735E" w:rsidRDefault="00DF17C5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58"/>
        </w:trPr>
        <w:tc>
          <w:tcPr>
            <w:tcW w:w="310" w:type="pct"/>
          </w:tcPr>
          <w:p w:rsidR="00DF17C5" w:rsidRPr="00B9735E" w:rsidRDefault="00DF17C5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73"/>
        </w:trPr>
        <w:tc>
          <w:tcPr>
            <w:tcW w:w="310" w:type="pct"/>
          </w:tcPr>
          <w:p w:rsidR="00DF17C5" w:rsidRPr="00B9735E" w:rsidRDefault="00DF17C5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58"/>
        </w:trPr>
        <w:tc>
          <w:tcPr>
            <w:tcW w:w="310" w:type="pct"/>
          </w:tcPr>
          <w:p w:rsidR="00DF17C5" w:rsidRPr="00B9735E" w:rsidRDefault="00DF17C5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58"/>
        </w:trPr>
        <w:tc>
          <w:tcPr>
            <w:tcW w:w="310" w:type="pct"/>
          </w:tcPr>
          <w:p w:rsidR="00DF17C5" w:rsidRPr="00B9735E" w:rsidRDefault="00DF17C5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58"/>
        </w:trPr>
        <w:tc>
          <w:tcPr>
            <w:tcW w:w="310" w:type="pct"/>
          </w:tcPr>
          <w:p w:rsidR="00DF17C5" w:rsidRPr="00B9735E" w:rsidRDefault="00DF17C5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73"/>
        </w:trPr>
        <w:tc>
          <w:tcPr>
            <w:tcW w:w="310" w:type="pct"/>
          </w:tcPr>
          <w:p w:rsidR="00DF17C5" w:rsidRPr="00B9735E" w:rsidRDefault="00DF17C5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58"/>
        </w:trPr>
        <w:tc>
          <w:tcPr>
            <w:tcW w:w="310" w:type="pct"/>
          </w:tcPr>
          <w:p w:rsidR="00DF17C5" w:rsidRPr="00B9735E" w:rsidRDefault="00DF17C5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58"/>
        </w:trPr>
        <w:tc>
          <w:tcPr>
            <w:tcW w:w="310" w:type="pct"/>
          </w:tcPr>
          <w:p w:rsidR="00DF17C5" w:rsidRPr="00B9735E" w:rsidRDefault="00DF17C5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73"/>
        </w:trPr>
        <w:tc>
          <w:tcPr>
            <w:tcW w:w="310" w:type="pct"/>
          </w:tcPr>
          <w:p w:rsidR="00DF17C5" w:rsidRPr="00B9735E" w:rsidRDefault="00DF17C5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DF17C5" w:rsidRPr="00B9735E" w:rsidTr="00DF17C5">
        <w:trPr>
          <w:trHeight w:val="258"/>
        </w:trPr>
        <w:tc>
          <w:tcPr>
            <w:tcW w:w="310" w:type="pct"/>
          </w:tcPr>
          <w:p w:rsidR="00DF17C5" w:rsidRPr="00B9735E" w:rsidRDefault="00DF17C5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7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1" w:type="pct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4" w:type="pct"/>
            <w:shd w:val="clear" w:color="auto" w:fill="auto"/>
          </w:tcPr>
          <w:p w:rsidR="00DF17C5" w:rsidRPr="00B9735E" w:rsidRDefault="00DF17C5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</w:tbl>
    <w:p w:rsidR="004B7394" w:rsidRPr="00B9735E" w:rsidRDefault="004B7394" w:rsidP="000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8E1" w:rsidRPr="00B9735E" w:rsidRDefault="000C48E1" w:rsidP="000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(в %)_______ Качество обучения (в%)________ Средний балл ___________</w:t>
      </w:r>
    </w:p>
    <w:p w:rsidR="000C48E1" w:rsidRPr="00B9735E" w:rsidRDefault="000C48E1" w:rsidP="000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1" w:type="pct"/>
        <w:tblLook w:val="01E0" w:firstRow="1" w:lastRow="1" w:firstColumn="1" w:lastColumn="1" w:noHBand="0" w:noVBand="0"/>
      </w:tblPr>
      <w:tblGrid>
        <w:gridCol w:w="2660"/>
        <w:gridCol w:w="6414"/>
      </w:tblGrid>
      <w:tr w:rsidR="00B9735E" w:rsidRPr="00B9735E" w:rsidTr="00B27B4E">
        <w:tc>
          <w:tcPr>
            <w:tcW w:w="1466" w:type="pct"/>
          </w:tcPr>
          <w:p w:rsidR="000C48E1" w:rsidRPr="00B9735E" w:rsidRDefault="000C48E1" w:rsidP="00462C0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534" w:type="pct"/>
          </w:tcPr>
          <w:p w:rsidR="000C48E1" w:rsidRPr="00B9735E" w:rsidRDefault="000C48E1" w:rsidP="000C48E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_________  /______________________________________  </w:t>
            </w:r>
          </w:p>
          <w:p w:rsidR="000C48E1" w:rsidRPr="00B9735E" w:rsidRDefault="000C48E1" w:rsidP="000C48E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  <w:r w:rsidR="005C2C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973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И.О.Фамилия  </w:t>
            </w:r>
          </w:p>
        </w:tc>
      </w:tr>
    </w:tbl>
    <w:p w:rsidR="006273CC" w:rsidRDefault="006273CC" w:rsidP="005667A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6273CC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lang w:eastAsia="ru-RU"/>
        </w:rPr>
        <w:lastRenderedPageBreak/>
        <w:t xml:space="preserve">Приложение </w:t>
      </w:r>
      <w:r w:rsidR="005667A7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lang w:eastAsia="ru-RU"/>
        </w:rPr>
        <w:t>3</w:t>
      </w:r>
    </w:p>
    <w:p w:rsidR="006273CC" w:rsidRPr="006273CC" w:rsidRDefault="006273CC" w:rsidP="006273C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273CC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eastAsia="ru-RU"/>
        </w:rPr>
        <w:t xml:space="preserve">Образец оформления титульного листа </w:t>
      </w:r>
      <w:proofErr w:type="gramStart"/>
      <w:r w:rsidRPr="006273CC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eastAsia="ru-RU"/>
        </w:rPr>
        <w:t>индивидуального проекта</w:t>
      </w:r>
      <w:proofErr w:type="gramEnd"/>
    </w:p>
    <w:p w:rsidR="006273CC" w:rsidRPr="006273CC" w:rsidRDefault="006273CC" w:rsidP="00627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РСО-АЛАНИЯ</w:t>
      </w:r>
    </w:p>
    <w:p w:rsidR="006273CC" w:rsidRPr="006273CC" w:rsidRDefault="006273CC" w:rsidP="00627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CC" w:rsidRPr="006273CC" w:rsidRDefault="006273CC" w:rsidP="00627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6273CC" w:rsidRPr="006273CC" w:rsidRDefault="006273CC" w:rsidP="00627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73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Владикавказский торгово-экономический техникум</w:t>
      </w:r>
      <w:r w:rsidRP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73CC" w:rsidRPr="006273CC" w:rsidRDefault="006273CC" w:rsidP="006273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9"/>
          <w:position w:val="-5"/>
          <w:sz w:val="28"/>
          <w:szCs w:val="28"/>
          <w:lang w:eastAsia="ru-RU"/>
        </w:rPr>
      </w:pPr>
    </w:p>
    <w:p w:rsidR="006273CC" w:rsidRPr="006273CC" w:rsidRDefault="006273CC" w:rsidP="006273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9"/>
          <w:position w:val="-5"/>
          <w:sz w:val="28"/>
          <w:szCs w:val="28"/>
          <w:lang w:eastAsia="ru-RU"/>
        </w:rPr>
      </w:pPr>
    </w:p>
    <w:p w:rsidR="006273CC" w:rsidRPr="006273CC" w:rsidRDefault="006273CC" w:rsidP="006273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9"/>
          <w:position w:val="-5"/>
          <w:sz w:val="28"/>
          <w:szCs w:val="28"/>
          <w:lang w:eastAsia="ru-RU"/>
        </w:rPr>
      </w:pPr>
    </w:p>
    <w:p w:rsidR="006273CC" w:rsidRPr="006273CC" w:rsidRDefault="006273CC" w:rsidP="006273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9"/>
          <w:position w:val="-5"/>
          <w:sz w:val="46"/>
          <w:szCs w:val="46"/>
          <w:lang w:eastAsia="ru-RU"/>
        </w:rPr>
      </w:pPr>
      <w:proofErr w:type="gramStart"/>
      <w:r w:rsidRPr="006273CC">
        <w:rPr>
          <w:rFonts w:ascii="Times New Roman" w:eastAsia="Times New Roman" w:hAnsi="Times New Roman" w:cs="Times New Roman"/>
          <w:b/>
          <w:bCs/>
          <w:color w:val="000000"/>
          <w:spacing w:val="-19"/>
          <w:position w:val="-5"/>
          <w:sz w:val="46"/>
          <w:szCs w:val="46"/>
          <w:lang w:eastAsia="ru-RU"/>
        </w:rPr>
        <w:t>ИНДИВИДУАЛЬНЫЙ ПРОЕКТ</w:t>
      </w:r>
      <w:proofErr w:type="gramEnd"/>
    </w:p>
    <w:p w:rsidR="006273CC" w:rsidRPr="006273CC" w:rsidRDefault="006273CC" w:rsidP="006273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6273CC" w:rsidRPr="006273CC" w:rsidRDefault="006273CC" w:rsidP="006273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2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 дисциплине _____________________________________________________</w:t>
      </w:r>
    </w:p>
    <w:p w:rsidR="006273CC" w:rsidRPr="006273CC" w:rsidRDefault="006273CC" w:rsidP="00627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9"/>
          <w:position w:val="-5"/>
          <w:sz w:val="28"/>
          <w:szCs w:val="28"/>
          <w:lang w:eastAsia="ru-RU"/>
        </w:rPr>
      </w:pPr>
      <w:r w:rsidRPr="0062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__________________________________________________________________</w:t>
      </w:r>
    </w:p>
    <w:p w:rsidR="006273CC" w:rsidRPr="006273CC" w:rsidRDefault="006273CC" w:rsidP="00627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9"/>
          <w:position w:val="-5"/>
          <w:sz w:val="24"/>
          <w:szCs w:val="24"/>
          <w:lang w:eastAsia="ru-RU"/>
        </w:rPr>
      </w:pPr>
      <w:r w:rsidRPr="006273CC">
        <w:rPr>
          <w:rFonts w:ascii="Times New Roman" w:eastAsia="Times New Roman" w:hAnsi="Times New Roman" w:cs="Times New Roman"/>
          <w:bCs/>
          <w:color w:val="000000"/>
          <w:spacing w:val="-19"/>
          <w:position w:val="-5"/>
          <w:sz w:val="24"/>
          <w:szCs w:val="24"/>
          <w:lang w:eastAsia="ru-RU"/>
        </w:rPr>
        <w:t>наименование</w:t>
      </w:r>
    </w:p>
    <w:p w:rsidR="006273CC" w:rsidRPr="006273CC" w:rsidRDefault="006273CC" w:rsidP="006273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3CC" w:rsidRPr="006273CC" w:rsidRDefault="006273CC" w:rsidP="006273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273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___________________________________________________________________</w:t>
      </w:r>
    </w:p>
    <w:p w:rsidR="006273CC" w:rsidRPr="006273CC" w:rsidRDefault="006273CC" w:rsidP="006273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273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___________________________________________________________________</w:t>
      </w:r>
    </w:p>
    <w:p w:rsidR="006273CC" w:rsidRPr="006273CC" w:rsidRDefault="006273CC" w:rsidP="006273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273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___________________________________________________________________</w:t>
      </w:r>
    </w:p>
    <w:p w:rsidR="006273CC" w:rsidRPr="006273CC" w:rsidRDefault="006273CC" w:rsidP="006273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6273CC" w:rsidRPr="006273CC" w:rsidRDefault="006273CC" w:rsidP="006273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Выполнена обучающимс</w:t>
      </w:r>
      <w:proofErr w:type="gramStart"/>
      <w:r w:rsidRP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</w:t>
      </w:r>
      <w:proofErr w:type="spellEnd"/>
      <w:r w:rsidRP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группы_____</w:t>
      </w:r>
    </w:p>
    <w:p w:rsidR="006273CC" w:rsidRPr="006273CC" w:rsidRDefault="006273CC" w:rsidP="006273CC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3CC" w:rsidRPr="006273CC" w:rsidRDefault="006273CC" w:rsidP="006273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6273CC" w:rsidRPr="006273CC" w:rsidRDefault="006273CC" w:rsidP="006273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</w:p>
    <w:p w:rsidR="006273CC" w:rsidRPr="006273CC" w:rsidRDefault="006273CC" w:rsidP="00627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3CC" w:rsidRPr="006273CC" w:rsidRDefault="006273CC" w:rsidP="006273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6273CC" w:rsidRPr="006273CC" w:rsidRDefault="006273CC" w:rsidP="00627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273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Специальность_____________________________________________________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</w:t>
      </w:r>
      <w:r w:rsidRPr="006273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</w:t>
      </w:r>
      <w:r w:rsidRPr="006273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</w:t>
      </w:r>
      <w:r w:rsidRPr="006273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</w:t>
      </w:r>
    </w:p>
    <w:p w:rsidR="006273CC" w:rsidRPr="006273CC" w:rsidRDefault="006273CC" w:rsidP="00627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код и наименование</w:t>
      </w:r>
    </w:p>
    <w:p w:rsidR="006273CC" w:rsidRPr="006273CC" w:rsidRDefault="006273CC" w:rsidP="00627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2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</w:p>
    <w:p w:rsidR="006273CC" w:rsidRPr="006273CC" w:rsidRDefault="006273CC" w:rsidP="006273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6273CC" w:rsidRPr="006273CC" w:rsidRDefault="006273CC" w:rsidP="00627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  ____________________</w:t>
      </w:r>
      <w:r w:rsidRP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6273CC" w:rsidRPr="006273CC" w:rsidRDefault="006273CC" w:rsidP="00627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Pr="006273C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</w:p>
    <w:p w:rsidR="006273CC" w:rsidRPr="006273CC" w:rsidRDefault="006273CC" w:rsidP="00627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3CC" w:rsidRDefault="006273CC" w:rsidP="005667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</w:pPr>
    </w:p>
    <w:p w:rsidR="005667A7" w:rsidRPr="006273CC" w:rsidRDefault="005667A7" w:rsidP="005667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</w:pPr>
    </w:p>
    <w:p w:rsidR="006273CC" w:rsidRPr="006273CC" w:rsidRDefault="006273CC" w:rsidP="006273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273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Владикавказ</w:t>
      </w:r>
    </w:p>
    <w:p w:rsidR="006273CC" w:rsidRDefault="006273CC" w:rsidP="005667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273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201__</w:t>
      </w:r>
    </w:p>
    <w:sectPr w:rsidR="006273CC" w:rsidSect="00726A76">
      <w:footerReference w:type="even" r:id="rId12"/>
      <w:footerReference w:type="default" r:id="rId13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BB" w:rsidRDefault="00174FBB" w:rsidP="000C48E1">
      <w:pPr>
        <w:spacing w:after="0" w:line="240" w:lineRule="auto"/>
      </w:pPr>
      <w:r>
        <w:separator/>
      </w:r>
    </w:p>
  </w:endnote>
  <w:endnote w:type="continuationSeparator" w:id="0">
    <w:p w:rsidR="00174FBB" w:rsidRDefault="00174FBB" w:rsidP="000C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68" w:rsidRDefault="00B750A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047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768" w:rsidRDefault="0080476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033488"/>
      <w:docPartObj>
        <w:docPartGallery w:val="Page Numbers (Bottom of Page)"/>
        <w:docPartUnique/>
      </w:docPartObj>
    </w:sdtPr>
    <w:sdtEndPr/>
    <w:sdtContent>
      <w:p w:rsidR="009914C6" w:rsidRDefault="009914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767">
          <w:rPr>
            <w:noProof/>
          </w:rPr>
          <w:t>6</w:t>
        </w:r>
        <w:r>
          <w:fldChar w:fldCharType="end"/>
        </w:r>
      </w:p>
    </w:sdtContent>
  </w:sdt>
  <w:p w:rsidR="009914C6" w:rsidRDefault="009914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BB" w:rsidRDefault="00174FBB" w:rsidP="000C48E1">
      <w:pPr>
        <w:spacing w:after="0" w:line="240" w:lineRule="auto"/>
      </w:pPr>
      <w:r>
        <w:separator/>
      </w:r>
    </w:p>
  </w:footnote>
  <w:footnote w:type="continuationSeparator" w:id="0">
    <w:p w:rsidR="00174FBB" w:rsidRDefault="00174FBB" w:rsidP="000C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/>
      </w:rPr>
    </w:lvl>
  </w:abstractNum>
  <w:abstractNum w:abstractNumId="1">
    <w:nsid w:val="07783AA2"/>
    <w:multiLevelType w:val="hybridMultilevel"/>
    <w:tmpl w:val="2482ED38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A2108"/>
    <w:multiLevelType w:val="hybridMultilevel"/>
    <w:tmpl w:val="B4408C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B475A7"/>
    <w:multiLevelType w:val="singleLevel"/>
    <w:tmpl w:val="81E0EBE8"/>
    <w:lvl w:ilvl="0">
      <w:start w:val="1"/>
      <w:numFmt w:val="bullet"/>
      <w:lvlText w:val="-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4">
    <w:nsid w:val="2D3165A8"/>
    <w:multiLevelType w:val="multilevel"/>
    <w:tmpl w:val="37F4D4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873FD5"/>
    <w:multiLevelType w:val="hybridMultilevel"/>
    <w:tmpl w:val="69E617CA"/>
    <w:lvl w:ilvl="0" w:tplc="92A0AD02">
      <w:start w:val="1"/>
      <w:numFmt w:val="bullet"/>
      <w:lvlText w:val="-"/>
      <w:lvlJc w:val="left"/>
      <w:pPr>
        <w:tabs>
          <w:tab w:val="num" w:pos="-141"/>
        </w:tabs>
        <w:ind w:left="-141" w:firstLine="709"/>
      </w:pPr>
      <w:rPr>
        <w:rFonts w:ascii="Courier New" w:hAnsi="Courier New" w:hint="default"/>
      </w:rPr>
    </w:lvl>
    <w:lvl w:ilvl="1" w:tplc="79DC696C">
      <w:start w:val="1"/>
      <w:numFmt w:val="bullet"/>
      <w:lvlText w:val="-"/>
      <w:lvlJc w:val="left"/>
      <w:pPr>
        <w:tabs>
          <w:tab w:val="num" w:pos="371"/>
        </w:tabs>
        <w:ind w:left="371" w:firstLine="709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9E7834"/>
    <w:multiLevelType w:val="hybridMultilevel"/>
    <w:tmpl w:val="459AB5A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60C85"/>
    <w:multiLevelType w:val="hybridMultilevel"/>
    <w:tmpl w:val="FB5EE020"/>
    <w:lvl w:ilvl="0" w:tplc="A860DDEC">
      <w:start w:val="1"/>
      <w:numFmt w:val="decimal"/>
      <w:lvlText w:val="%1)"/>
      <w:lvlJc w:val="left"/>
      <w:pPr>
        <w:tabs>
          <w:tab w:val="num" w:pos="1"/>
        </w:tabs>
        <w:ind w:left="1" w:firstLine="709"/>
      </w:pPr>
      <w:rPr>
        <w:rFonts w:hint="default"/>
      </w:rPr>
    </w:lvl>
    <w:lvl w:ilvl="1" w:tplc="79DC696C">
      <w:start w:val="1"/>
      <w:numFmt w:val="bullet"/>
      <w:lvlText w:val="-"/>
      <w:lvlJc w:val="left"/>
      <w:pPr>
        <w:tabs>
          <w:tab w:val="num" w:pos="371"/>
        </w:tabs>
        <w:ind w:left="371" w:firstLine="709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F17C8E"/>
    <w:multiLevelType w:val="hybridMultilevel"/>
    <w:tmpl w:val="B22CBC08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6168C8"/>
    <w:multiLevelType w:val="multilevel"/>
    <w:tmpl w:val="1E32C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A332D0"/>
    <w:multiLevelType w:val="hybridMultilevel"/>
    <w:tmpl w:val="B3C4D96E"/>
    <w:lvl w:ilvl="0" w:tplc="0419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7644AD1A">
      <w:start w:val="7"/>
      <w:numFmt w:val="bullet"/>
      <w:lvlText w:val="•"/>
      <w:lvlJc w:val="left"/>
      <w:pPr>
        <w:ind w:left="2838" w:hanging="1410"/>
      </w:pPr>
      <w:rPr>
        <w:rFonts w:ascii="Arial" w:eastAsia="Times New Roman" w:hAnsi="Arial" w:cs="Arial" w:hint="default"/>
      </w:rPr>
    </w:lvl>
    <w:lvl w:ilvl="2" w:tplc="CE30900A">
      <w:start w:val="1"/>
      <w:numFmt w:val="decimal"/>
      <w:lvlText w:val="%3."/>
      <w:lvlJc w:val="left"/>
      <w:pPr>
        <w:ind w:left="3033" w:hanging="7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A874CB"/>
    <w:multiLevelType w:val="hybridMultilevel"/>
    <w:tmpl w:val="3B9E68E2"/>
    <w:lvl w:ilvl="0" w:tplc="85C0864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2556EB"/>
    <w:multiLevelType w:val="hybridMultilevel"/>
    <w:tmpl w:val="889A21D2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85538E"/>
    <w:multiLevelType w:val="multilevel"/>
    <w:tmpl w:val="D63098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894"/>
        </w:tabs>
        <w:ind w:left="894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2"/>
  </w:num>
  <w:num w:numId="9">
    <w:abstractNumId w:val="3"/>
  </w:num>
  <w:num w:numId="10">
    <w:abstractNumId w:val="13"/>
    <w:lvlOverride w:ilvl="0">
      <w:startOverride w:val="1"/>
    </w:lvlOverride>
  </w:num>
  <w:num w:numId="11">
    <w:abstractNumId w:val="10"/>
  </w:num>
  <w:num w:numId="12">
    <w:abstractNumId w:val="9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E1"/>
    <w:rsid w:val="00002081"/>
    <w:rsid w:val="000074A6"/>
    <w:rsid w:val="00016F41"/>
    <w:rsid w:val="0002254A"/>
    <w:rsid w:val="000253DE"/>
    <w:rsid w:val="0003423C"/>
    <w:rsid w:val="00054AAB"/>
    <w:rsid w:val="00060AED"/>
    <w:rsid w:val="00067406"/>
    <w:rsid w:val="0007636A"/>
    <w:rsid w:val="0009098E"/>
    <w:rsid w:val="000B0E52"/>
    <w:rsid w:val="000B2573"/>
    <w:rsid w:val="000B4C75"/>
    <w:rsid w:val="000B7955"/>
    <w:rsid w:val="000C1796"/>
    <w:rsid w:val="000C48E1"/>
    <w:rsid w:val="000D66B0"/>
    <w:rsid w:val="000F5808"/>
    <w:rsid w:val="001112B3"/>
    <w:rsid w:val="00111A91"/>
    <w:rsid w:val="00112DB6"/>
    <w:rsid w:val="00135E4C"/>
    <w:rsid w:val="00136CE3"/>
    <w:rsid w:val="00152263"/>
    <w:rsid w:val="00174FBB"/>
    <w:rsid w:val="00175B01"/>
    <w:rsid w:val="00177A74"/>
    <w:rsid w:val="00197D47"/>
    <w:rsid w:val="001C1895"/>
    <w:rsid w:val="001D1066"/>
    <w:rsid w:val="001E55A7"/>
    <w:rsid w:val="001E6409"/>
    <w:rsid w:val="001F7E9E"/>
    <w:rsid w:val="002024F0"/>
    <w:rsid w:val="00204038"/>
    <w:rsid w:val="0021580A"/>
    <w:rsid w:val="00222BBE"/>
    <w:rsid w:val="002235E5"/>
    <w:rsid w:val="002248B9"/>
    <w:rsid w:val="0022552F"/>
    <w:rsid w:val="002418A0"/>
    <w:rsid w:val="0024581D"/>
    <w:rsid w:val="002561CE"/>
    <w:rsid w:val="002605AE"/>
    <w:rsid w:val="00272820"/>
    <w:rsid w:val="00276E1F"/>
    <w:rsid w:val="002800C3"/>
    <w:rsid w:val="00282F80"/>
    <w:rsid w:val="002D0136"/>
    <w:rsid w:val="002D1802"/>
    <w:rsid w:val="002D2881"/>
    <w:rsid w:val="002D3224"/>
    <w:rsid w:val="002D4E7A"/>
    <w:rsid w:val="002F031A"/>
    <w:rsid w:val="00304FDC"/>
    <w:rsid w:val="00305DAD"/>
    <w:rsid w:val="00327B4B"/>
    <w:rsid w:val="003327C7"/>
    <w:rsid w:val="0034484B"/>
    <w:rsid w:val="003505DE"/>
    <w:rsid w:val="0035291B"/>
    <w:rsid w:val="0038676D"/>
    <w:rsid w:val="00393611"/>
    <w:rsid w:val="00394D55"/>
    <w:rsid w:val="00395032"/>
    <w:rsid w:val="003B19B6"/>
    <w:rsid w:val="003C3636"/>
    <w:rsid w:val="003D2351"/>
    <w:rsid w:val="003D4BDB"/>
    <w:rsid w:val="003D71A1"/>
    <w:rsid w:val="003E67BC"/>
    <w:rsid w:val="003F6622"/>
    <w:rsid w:val="004011DB"/>
    <w:rsid w:val="00421D8A"/>
    <w:rsid w:val="00434906"/>
    <w:rsid w:val="00442572"/>
    <w:rsid w:val="00443E58"/>
    <w:rsid w:val="004525DD"/>
    <w:rsid w:val="004525EF"/>
    <w:rsid w:val="00461025"/>
    <w:rsid w:val="004620F3"/>
    <w:rsid w:val="00462C0F"/>
    <w:rsid w:val="00476621"/>
    <w:rsid w:val="00477152"/>
    <w:rsid w:val="00497DD1"/>
    <w:rsid w:val="004A2538"/>
    <w:rsid w:val="004B7394"/>
    <w:rsid w:val="004C27E3"/>
    <w:rsid w:val="004D4500"/>
    <w:rsid w:val="004E2FC1"/>
    <w:rsid w:val="004E6D37"/>
    <w:rsid w:val="004F46E4"/>
    <w:rsid w:val="0050520A"/>
    <w:rsid w:val="00505AC0"/>
    <w:rsid w:val="00514368"/>
    <w:rsid w:val="00517EC1"/>
    <w:rsid w:val="0052104E"/>
    <w:rsid w:val="0052125D"/>
    <w:rsid w:val="00521D47"/>
    <w:rsid w:val="005310C1"/>
    <w:rsid w:val="00546180"/>
    <w:rsid w:val="00555CF9"/>
    <w:rsid w:val="00564ABB"/>
    <w:rsid w:val="005667A7"/>
    <w:rsid w:val="00570923"/>
    <w:rsid w:val="0057349E"/>
    <w:rsid w:val="00573B78"/>
    <w:rsid w:val="005954E6"/>
    <w:rsid w:val="005A0C11"/>
    <w:rsid w:val="005A3D45"/>
    <w:rsid w:val="005C2C03"/>
    <w:rsid w:val="005C61CA"/>
    <w:rsid w:val="005C678A"/>
    <w:rsid w:val="005D18D8"/>
    <w:rsid w:val="005F3644"/>
    <w:rsid w:val="005F5802"/>
    <w:rsid w:val="00623005"/>
    <w:rsid w:val="0062506F"/>
    <w:rsid w:val="00625C62"/>
    <w:rsid w:val="006273CC"/>
    <w:rsid w:val="0063187F"/>
    <w:rsid w:val="00657D91"/>
    <w:rsid w:val="00660E68"/>
    <w:rsid w:val="00671A90"/>
    <w:rsid w:val="006723ED"/>
    <w:rsid w:val="006765E8"/>
    <w:rsid w:val="00682328"/>
    <w:rsid w:val="006A7FA9"/>
    <w:rsid w:val="006C5206"/>
    <w:rsid w:val="006D2C25"/>
    <w:rsid w:val="006E100F"/>
    <w:rsid w:val="00722BC1"/>
    <w:rsid w:val="00726A76"/>
    <w:rsid w:val="00727C1C"/>
    <w:rsid w:val="00737765"/>
    <w:rsid w:val="00751611"/>
    <w:rsid w:val="00770581"/>
    <w:rsid w:val="00773325"/>
    <w:rsid w:val="00787C72"/>
    <w:rsid w:val="007B3863"/>
    <w:rsid w:val="007B7C3F"/>
    <w:rsid w:val="007D54F4"/>
    <w:rsid w:val="00804768"/>
    <w:rsid w:val="00833FB2"/>
    <w:rsid w:val="00846549"/>
    <w:rsid w:val="0084667A"/>
    <w:rsid w:val="008553D7"/>
    <w:rsid w:val="00857996"/>
    <w:rsid w:val="008625D5"/>
    <w:rsid w:val="0088139B"/>
    <w:rsid w:val="00891596"/>
    <w:rsid w:val="008A0127"/>
    <w:rsid w:val="008A69F0"/>
    <w:rsid w:val="008B3310"/>
    <w:rsid w:val="008E25A6"/>
    <w:rsid w:val="008E5DF6"/>
    <w:rsid w:val="009223F4"/>
    <w:rsid w:val="009333F0"/>
    <w:rsid w:val="00933620"/>
    <w:rsid w:val="0094196B"/>
    <w:rsid w:val="009705F5"/>
    <w:rsid w:val="00977991"/>
    <w:rsid w:val="009914C6"/>
    <w:rsid w:val="00995E40"/>
    <w:rsid w:val="009A3F8B"/>
    <w:rsid w:val="009F2FA9"/>
    <w:rsid w:val="00A12323"/>
    <w:rsid w:val="00A41F00"/>
    <w:rsid w:val="00A52507"/>
    <w:rsid w:val="00A5746C"/>
    <w:rsid w:val="00A6564A"/>
    <w:rsid w:val="00A913EE"/>
    <w:rsid w:val="00AA1A7F"/>
    <w:rsid w:val="00AA77CC"/>
    <w:rsid w:val="00AB22C8"/>
    <w:rsid w:val="00AB5637"/>
    <w:rsid w:val="00B015CE"/>
    <w:rsid w:val="00B04A76"/>
    <w:rsid w:val="00B04BAD"/>
    <w:rsid w:val="00B06CA3"/>
    <w:rsid w:val="00B100AC"/>
    <w:rsid w:val="00B21B6F"/>
    <w:rsid w:val="00B27B4E"/>
    <w:rsid w:val="00B438F0"/>
    <w:rsid w:val="00B4408B"/>
    <w:rsid w:val="00B52600"/>
    <w:rsid w:val="00B60249"/>
    <w:rsid w:val="00B6430C"/>
    <w:rsid w:val="00B750A4"/>
    <w:rsid w:val="00B76D88"/>
    <w:rsid w:val="00B9340D"/>
    <w:rsid w:val="00B9735E"/>
    <w:rsid w:val="00BA25AD"/>
    <w:rsid w:val="00BB18AB"/>
    <w:rsid w:val="00BB76BB"/>
    <w:rsid w:val="00BD0201"/>
    <w:rsid w:val="00BE38F2"/>
    <w:rsid w:val="00BE5914"/>
    <w:rsid w:val="00BE6971"/>
    <w:rsid w:val="00BF11C0"/>
    <w:rsid w:val="00BF6D99"/>
    <w:rsid w:val="00C00985"/>
    <w:rsid w:val="00C01F86"/>
    <w:rsid w:val="00C03C71"/>
    <w:rsid w:val="00C04800"/>
    <w:rsid w:val="00C15C62"/>
    <w:rsid w:val="00C26349"/>
    <w:rsid w:val="00C27D98"/>
    <w:rsid w:val="00C36FDC"/>
    <w:rsid w:val="00C375B4"/>
    <w:rsid w:val="00C447E4"/>
    <w:rsid w:val="00C65FE7"/>
    <w:rsid w:val="00C826B6"/>
    <w:rsid w:val="00C86477"/>
    <w:rsid w:val="00CA60EA"/>
    <w:rsid w:val="00CB0797"/>
    <w:rsid w:val="00CC7EA8"/>
    <w:rsid w:val="00CF4799"/>
    <w:rsid w:val="00CF4C75"/>
    <w:rsid w:val="00D30346"/>
    <w:rsid w:val="00D355E1"/>
    <w:rsid w:val="00D35CAD"/>
    <w:rsid w:val="00D37968"/>
    <w:rsid w:val="00D43CA5"/>
    <w:rsid w:val="00D45342"/>
    <w:rsid w:val="00D57781"/>
    <w:rsid w:val="00D6023F"/>
    <w:rsid w:val="00D74AF1"/>
    <w:rsid w:val="00D92EF5"/>
    <w:rsid w:val="00DC21FC"/>
    <w:rsid w:val="00DE0E71"/>
    <w:rsid w:val="00DE11B7"/>
    <w:rsid w:val="00DF17C5"/>
    <w:rsid w:val="00E03C2C"/>
    <w:rsid w:val="00E254B5"/>
    <w:rsid w:val="00E36D74"/>
    <w:rsid w:val="00E41767"/>
    <w:rsid w:val="00E555B8"/>
    <w:rsid w:val="00EC2B5E"/>
    <w:rsid w:val="00EC5060"/>
    <w:rsid w:val="00EC606B"/>
    <w:rsid w:val="00EC6655"/>
    <w:rsid w:val="00ED5A1B"/>
    <w:rsid w:val="00F100F7"/>
    <w:rsid w:val="00F247D0"/>
    <w:rsid w:val="00F2597B"/>
    <w:rsid w:val="00F27C37"/>
    <w:rsid w:val="00F3031D"/>
    <w:rsid w:val="00F569A3"/>
    <w:rsid w:val="00F56BC5"/>
    <w:rsid w:val="00F71DE6"/>
    <w:rsid w:val="00F82F6A"/>
    <w:rsid w:val="00F86313"/>
    <w:rsid w:val="00F96C33"/>
    <w:rsid w:val="00FA1355"/>
    <w:rsid w:val="00FA39A9"/>
    <w:rsid w:val="00FC4A63"/>
    <w:rsid w:val="00FC7910"/>
    <w:rsid w:val="00FE0AB4"/>
    <w:rsid w:val="00FE1936"/>
    <w:rsid w:val="00FE5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DB"/>
  </w:style>
  <w:style w:type="paragraph" w:styleId="1">
    <w:name w:val="heading 1"/>
    <w:basedOn w:val="a"/>
    <w:next w:val="a"/>
    <w:link w:val="10"/>
    <w:uiPriority w:val="9"/>
    <w:qFormat/>
    <w:rsid w:val="00C01F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48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48E1"/>
    <w:rPr>
      <w:sz w:val="20"/>
      <w:szCs w:val="20"/>
    </w:rPr>
  </w:style>
  <w:style w:type="character" w:styleId="a5">
    <w:name w:val="footnote reference"/>
    <w:semiHidden/>
    <w:rsid w:val="000C48E1"/>
    <w:rPr>
      <w:vertAlign w:val="superscript"/>
    </w:rPr>
  </w:style>
  <w:style w:type="paragraph" w:styleId="a6">
    <w:name w:val="footer"/>
    <w:basedOn w:val="a"/>
    <w:link w:val="a7"/>
    <w:uiPriority w:val="99"/>
    <w:rsid w:val="000C4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C4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C48E1"/>
  </w:style>
  <w:style w:type="paragraph" w:styleId="a9">
    <w:name w:val="header"/>
    <w:basedOn w:val="a"/>
    <w:link w:val="aa"/>
    <w:rsid w:val="000C4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C4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E2FC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E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E2FC1"/>
    <w:pPr>
      <w:ind w:left="720"/>
      <w:contextualSpacing/>
    </w:pPr>
  </w:style>
  <w:style w:type="paragraph" w:styleId="ac">
    <w:name w:val="No Spacing"/>
    <w:uiPriority w:val="1"/>
    <w:qFormat/>
    <w:rsid w:val="00FE581F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d">
    <w:name w:val="Normal (Web)"/>
    <w:basedOn w:val="a"/>
    <w:uiPriority w:val="99"/>
    <w:rsid w:val="003D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421D8A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basedOn w:val="a0"/>
    <w:link w:val="11"/>
    <w:rsid w:val="00421D8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39"/>
    <w:rsid w:val="00B4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1F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C01F86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C01F86"/>
    <w:pPr>
      <w:spacing w:after="100"/>
      <w:ind w:left="220"/>
    </w:pPr>
    <w:rPr>
      <w:rFonts w:eastAsiaTheme="minorEastAsia" w:cs="Times New Roman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C01F86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01F86"/>
    <w:pPr>
      <w:spacing w:after="100"/>
      <w:ind w:left="440"/>
    </w:pPr>
    <w:rPr>
      <w:rFonts w:eastAsiaTheme="minorEastAsia" w:cs="Times New Roman"/>
      <w:lang w:eastAsia="ru-RU"/>
    </w:rPr>
  </w:style>
  <w:style w:type="character" w:styleId="af0">
    <w:name w:val="Hyperlink"/>
    <w:basedOn w:val="a0"/>
    <w:uiPriority w:val="99"/>
    <w:unhideWhenUsed/>
    <w:rsid w:val="00C01F86"/>
    <w:rPr>
      <w:color w:val="0563C1" w:themeColor="hyperlink"/>
      <w:u w:val="single"/>
    </w:rPr>
  </w:style>
  <w:style w:type="paragraph" w:customStyle="1" w:styleId="Default">
    <w:name w:val="Default"/>
    <w:rsid w:val="00517E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E555B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Очистить формат"/>
    <w:basedOn w:val="a"/>
    <w:link w:val="af3"/>
    <w:rsid w:val="00F2597B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3">
    <w:name w:val="Очистить формат Знак"/>
    <w:link w:val="af2"/>
    <w:rsid w:val="00F2597B"/>
    <w:rPr>
      <w:rFonts w:ascii="Times New Roman" w:eastAsia="Times New Roman" w:hAnsi="Times New Roman" w:cs="Times New Roman"/>
      <w:sz w:val="28"/>
      <w:lang w:eastAsia="ru-RU"/>
    </w:rPr>
  </w:style>
  <w:style w:type="paragraph" w:styleId="20">
    <w:name w:val="Body Text 2"/>
    <w:basedOn w:val="a"/>
    <w:link w:val="21"/>
    <w:rsid w:val="004D450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4D45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4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46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DB"/>
  </w:style>
  <w:style w:type="paragraph" w:styleId="1">
    <w:name w:val="heading 1"/>
    <w:basedOn w:val="a"/>
    <w:next w:val="a"/>
    <w:link w:val="10"/>
    <w:uiPriority w:val="9"/>
    <w:qFormat/>
    <w:rsid w:val="00C01F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48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48E1"/>
    <w:rPr>
      <w:sz w:val="20"/>
      <w:szCs w:val="20"/>
    </w:rPr>
  </w:style>
  <w:style w:type="character" w:styleId="a5">
    <w:name w:val="footnote reference"/>
    <w:semiHidden/>
    <w:rsid w:val="000C48E1"/>
    <w:rPr>
      <w:vertAlign w:val="superscript"/>
    </w:rPr>
  </w:style>
  <w:style w:type="paragraph" w:styleId="a6">
    <w:name w:val="footer"/>
    <w:basedOn w:val="a"/>
    <w:link w:val="a7"/>
    <w:uiPriority w:val="99"/>
    <w:rsid w:val="000C4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C4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C48E1"/>
  </w:style>
  <w:style w:type="paragraph" w:styleId="a9">
    <w:name w:val="header"/>
    <w:basedOn w:val="a"/>
    <w:link w:val="aa"/>
    <w:rsid w:val="000C4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C4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E2FC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E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E2FC1"/>
    <w:pPr>
      <w:ind w:left="720"/>
      <w:contextualSpacing/>
    </w:pPr>
  </w:style>
  <w:style w:type="paragraph" w:styleId="ac">
    <w:name w:val="No Spacing"/>
    <w:uiPriority w:val="1"/>
    <w:qFormat/>
    <w:rsid w:val="00FE581F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d">
    <w:name w:val="Normal (Web)"/>
    <w:basedOn w:val="a"/>
    <w:uiPriority w:val="99"/>
    <w:rsid w:val="003D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421D8A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basedOn w:val="a0"/>
    <w:link w:val="11"/>
    <w:rsid w:val="00421D8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39"/>
    <w:rsid w:val="00B4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1F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C01F86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C01F86"/>
    <w:pPr>
      <w:spacing w:after="100"/>
      <w:ind w:left="220"/>
    </w:pPr>
    <w:rPr>
      <w:rFonts w:eastAsiaTheme="minorEastAsia" w:cs="Times New Roman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C01F86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01F86"/>
    <w:pPr>
      <w:spacing w:after="100"/>
      <w:ind w:left="440"/>
    </w:pPr>
    <w:rPr>
      <w:rFonts w:eastAsiaTheme="minorEastAsia" w:cs="Times New Roman"/>
      <w:lang w:eastAsia="ru-RU"/>
    </w:rPr>
  </w:style>
  <w:style w:type="character" w:styleId="af0">
    <w:name w:val="Hyperlink"/>
    <w:basedOn w:val="a0"/>
    <w:uiPriority w:val="99"/>
    <w:unhideWhenUsed/>
    <w:rsid w:val="00C01F86"/>
    <w:rPr>
      <w:color w:val="0563C1" w:themeColor="hyperlink"/>
      <w:u w:val="single"/>
    </w:rPr>
  </w:style>
  <w:style w:type="paragraph" w:customStyle="1" w:styleId="Default">
    <w:name w:val="Default"/>
    <w:rsid w:val="00517E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E555B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Очистить формат"/>
    <w:basedOn w:val="a"/>
    <w:link w:val="af3"/>
    <w:rsid w:val="00F2597B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3">
    <w:name w:val="Очистить формат Знак"/>
    <w:link w:val="af2"/>
    <w:rsid w:val="00F2597B"/>
    <w:rPr>
      <w:rFonts w:ascii="Times New Roman" w:eastAsia="Times New Roman" w:hAnsi="Times New Roman" w:cs="Times New Roman"/>
      <w:sz w:val="28"/>
      <w:lang w:eastAsia="ru-RU"/>
    </w:rPr>
  </w:style>
  <w:style w:type="paragraph" w:styleId="20">
    <w:name w:val="Body Text 2"/>
    <w:basedOn w:val="a"/>
    <w:link w:val="21"/>
    <w:rsid w:val="004D450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4D45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4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46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main.php%3fid=653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main.php%3fid=653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A72F-B82C-4D8E-8980-CFC17B69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Мусаева</dc:creator>
  <cp:lastModifiedBy>User</cp:lastModifiedBy>
  <cp:revision>9</cp:revision>
  <cp:lastPrinted>2017-12-06T09:41:00Z</cp:lastPrinted>
  <dcterms:created xsi:type="dcterms:W3CDTF">2017-12-06T09:28:00Z</dcterms:created>
  <dcterms:modified xsi:type="dcterms:W3CDTF">2017-12-12T08:17:00Z</dcterms:modified>
</cp:coreProperties>
</file>