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BC" w:rsidRPr="000E78A4" w:rsidRDefault="00531EAE" w:rsidP="00531EAE">
      <w:pPr>
        <w:spacing w:after="0"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531EAE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9pt;height:709.35pt">
            <v:imagedata r:id="rId6" o:title="31. О ведении журнала"/>
          </v:shape>
        </w:pict>
      </w:r>
    </w:p>
    <w:p w:rsidR="00C778BC" w:rsidRDefault="00C778BC" w:rsidP="002B0EE0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C778BC" w:rsidRDefault="00C778BC" w:rsidP="00DB179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CC0524">
        <w:rPr>
          <w:b/>
          <w:bCs/>
          <w:color w:val="000000"/>
        </w:rPr>
        <w:lastRenderedPageBreak/>
        <w:t>1. Общие положения</w:t>
      </w:r>
    </w:p>
    <w:p w:rsidR="00C778BC" w:rsidRPr="00CC0524" w:rsidRDefault="00C778BC" w:rsidP="00DB179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C778BC" w:rsidRDefault="00C778BC" w:rsidP="00DB17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  <w:t>1.1. </w:t>
      </w:r>
      <w:r w:rsidRPr="00CC0524">
        <w:rPr>
          <w:color w:val="000000"/>
        </w:rPr>
        <w:t xml:space="preserve">В соответствии со ст.28  п.3 </w:t>
      </w:r>
      <w:r w:rsidRPr="004B63FA">
        <w:t>Федерального закона Российской Федерации от 29.12.2012 г. №273-ФЗ «Об образовании в Российской Федерации»</w:t>
      </w:r>
      <w:r>
        <w:rPr>
          <w:color w:val="000000"/>
        </w:rPr>
        <w:t xml:space="preserve"> ГБПОУ </w:t>
      </w:r>
      <w:r w:rsidRPr="00CC0524">
        <w:rPr>
          <w:color w:val="000000"/>
        </w:rPr>
        <w:t>«Владикавказский торгово-экономический техникум»</w:t>
      </w:r>
      <w:r>
        <w:rPr>
          <w:color w:val="000000"/>
        </w:rPr>
        <w:t xml:space="preserve"> (далее – Техникум) </w:t>
      </w:r>
      <w:r w:rsidRPr="00CC0524">
        <w:rPr>
          <w:color w:val="000000"/>
        </w:rPr>
        <w:t xml:space="preserve">осуществляет текущий контроль успеваемости и промежуточной аттестации обучающихся, итоги которого фиксируются в журнале учебных занятий. </w:t>
      </w:r>
    </w:p>
    <w:p w:rsidR="00C778BC" w:rsidRPr="00E948A2" w:rsidRDefault="00C778BC" w:rsidP="00DB17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color w:val="000000"/>
        </w:rPr>
      </w:pPr>
      <w:r>
        <w:rPr>
          <w:color w:val="000000"/>
        </w:rPr>
        <w:tab/>
      </w:r>
      <w:r w:rsidRPr="00CC0524">
        <w:rPr>
          <w:color w:val="000000"/>
        </w:rPr>
        <w:t>1.2. Журнал учебных занятий – основной документ уч</w:t>
      </w:r>
      <w:r>
        <w:rPr>
          <w:color w:val="000000"/>
        </w:rPr>
        <w:t>ё</w:t>
      </w:r>
      <w:r w:rsidRPr="00CC0524">
        <w:rPr>
          <w:color w:val="000000"/>
        </w:rPr>
        <w:t>та учебной работы группы, отражающий этапы и результаты фактического</w:t>
      </w:r>
      <w:r>
        <w:rPr>
          <w:color w:val="000000"/>
        </w:rPr>
        <w:t xml:space="preserve"> освоения обучающимися программ дисциплин, междисциплинарных курсов (далее – МДК) и видов практики, </w:t>
      </w:r>
      <w:proofErr w:type="gramStart"/>
      <w:r>
        <w:rPr>
          <w:color w:val="000000"/>
        </w:rPr>
        <w:t>ведение</w:t>
      </w:r>
      <w:proofErr w:type="gramEnd"/>
      <w:r w:rsidRPr="00CC0524">
        <w:rPr>
          <w:color w:val="000000"/>
        </w:rPr>
        <w:t xml:space="preserve"> которого обязательно для каждого препод</w:t>
      </w:r>
      <w:r>
        <w:rPr>
          <w:color w:val="000000"/>
        </w:rPr>
        <w:t xml:space="preserve">авателя, </w:t>
      </w:r>
      <w:r w:rsidRPr="00CC0524">
        <w:rPr>
          <w:color w:val="000000"/>
        </w:rPr>
        <w:t>мастера производственного обучения. Журнал</w:t>
      </w:r>
      <w:r>
        <w:rPr>
          <w:color w:val="000000"/>
        </w:rPr>
        <w:t xml:space="preserve"> учебных занятий – является финансовым документом, в котором</w:t>
      </w:r>
      <w:r w:rsidRPr="00CC0524">
        <w:rPr>
          <w:color w:val="000000"/>
        </w:rPr>
        <w:t xml:space="preserve"> фиксируется фактически проработанное время, поэтому</w:t>
      </w:r>
      <w:r>
        <w:rPr>
          <w:rStyle w:val="apple-converted-space"/>
          <w:color w:val="000000"/>
        </w:rPr>
        <w:t xml:space="preserve"> </w:t>
      </w:r>
      <w:r w:rsidRPr="00E948A2">
        <w:rPr>
          <w:color w:val="000000"/>
        </w:rPr>
        <w:t>заполнение журнала заранее не допускается.</w:t>
      </w:r>
    </w:p>
    <w:p w:rsidR="00C778BC" w:rsidRDefault="00C778BC" w:rsidP="00DB17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  <w:t>1.3. </w:t>
      </w:r>
      <w:r w:rsidRPr="00CC0524">
        <w:rPr>
          <w:color w:val="000000"/>
        </w:rPr>
        <w:t>Доступ к журналам учебных занятий имеют администрация</w:t>
      </w:r>
      <w:r>
        <w:rPr>
          <w:color w:val="000000"/>
        </w:rPr>
        <w:t>,</w:t>
      </w:r>
      <w:r w:rsidRPr="00CC0524">
        <w:rPr>
          <w:color w:val="000000"/>
        </w:rPr>
        <w:t xml:space="preserve"> преподава</w:t>
      </w:r>
      <w:r>
        <w:rPr>
          <w:color w:val="000000"/>
        </w:rPr>
        <w:t xml:space="preserve">тели </w:t>
      </w:r>
      <w:r w:rsidRPr="00CC0524">
        <w:rPr>
          <w:color w:val="000000"/>
        </w:rPr>
        <w:t>и</w:t>
      </w:r>
      <w:r>
        <w:rPr>
          <w:color w:val="000000"/>
        </w:rPr>
        <w:t xml:space="preserve"> старосты учебных групп Техникума</w:t>
      </w:r>
      <w:r w:rsidRPr="00CC0524">
        <w:rPr>
          <w:color w:val="000000"/>
        </w:rPr>
        <w:t xml:space="preserve">. </w:t>
      </w:r>
    </w:p>
    <w:p w:rsidR="00C778BC" w:rsidRDefault="00C778BC" w:rsidP="00DB17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  <w:t>1.4. Заведующая учебной частью и заведующие отделениями отвечаю</w:t>
      </w:r>
      <w:r w:rsidRPr="00CC0524">
        <w:rPr>
          <w:color w:val="000000"/>
        </w:rPr>
        <w:t>т за правильность оформл</w:t>
      </w:r>
      <w:r>
        <w:rPr>
          <w:color w:val="000000"/>
        </w:rPr>
        <w:t>ения журналов, их сохранность;</w:t>
      </w:r>
      <w:r w:rsidRPr="00DD3E52">
        <w:rPr>
          <w:color w:val="000000"/>
        </w:rPr>
        <w:t xml:space="preserve"> </w:t>
      </w:r>
      <w:r>
        <w:rPr>
          <w:color w:val="000000"/>
        </w:rPr>
        <w:t>осуществляю</w:t>
      </w:r>
      <w:r w:rsidRPr="00CC0524">
        <w:rPr>
          <w:color w:val="000000"/>
        </w:rPr>
        <w:t>т непосредственное руководство системой работы по ведению журналов</w:t>
      </w:r>
      <w:r>
        <w:rPr>
          <w:color w:val="000000"/>
        </w:rPr>
        <w:t xml:space="preserve"> учебных занятий, проводя</w:t>
      </w:r>
      <w:r w:rsidRPr="00CC0524">
        <w:rPr>
          <w:color w:val="000000"/>
        </w:rPr>
        <w:t xml:space="preserve">т инструктивные совещания по заполнению журналов обязательно перед началом учебного года и </w:t>
      </w:r>
      <w:r>
        <w:rPr>
          <w:color w:val="000000"/>
        </w:rPr>
        <w:t>по необходимости</w:t>
      </w:r>
      <w:r w:rsidRPr="00CC0524">
        <w:rPr>
          <w:color w:val="000000"/>
        </w:rPr>
        <w:t xml:space="preserve"> в </w:t>
      </w:r>
      <w:r>
        <w:rPr>
          <w:color w:val="000000"/>
        </w:rPr>
        <w:t>течение года.</w:t>
      </w:r>
    </w:p>
    <w:p w:rsidR="00C778BC" w:rsidRDefault="00C778BC" w:rsidP="00DB17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  <w:t>1.5</w:t>
      </w:r>
      <w:r w:rsidRPr="00CC0524">
        <w:rPr>
          <w:color w:val="000000"/>
        </w:rPr>
        <w:t xml:space="preserve">.Журнал учебных занятий рассчитан на один учебный год. </w:t>
      </w:r>
    </w:p>
    <w:p w:rsidR="00C778BC" w:rsidRDefault="00C778BC" w:rsidP="00DB17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color w:val="000000"/>
        </w:rPr>
      </w:pPr>
      <w:r>
        <w:rPr>
          <w:color w:val="000000"/>
        </w:rPr>
        <w:tab/>
        <w:t>1.6</w:t>
      </w:r>
      <w:r w:rsidRPr="00CC0524">
        <w:rPr>
          <w:color w:val="000000"/>
        </w:rPr>
        <w:t>. Все страницы в журнале должны быть пронумерованы, начиная</w:t>
      </w:r>
      <w:r>
        <w:rPr>
          <w:rStyle w:val="apple-converted-space"/>
          <w:color w:val="000000"/>
        </w:rPr>
        <w:t xml:space="preserve"> </w:t>
      </w:r>
      <w:r w:rsidRPr="00434BFA">
        <w:rPr>
          <w:color w:val="000000"/>
        </w:rPr>
        <w:t>с третьей.</w:t>
      </w:r>
    </w:p>
    <w:p w:rsidR="00C778BC" w:rsidRPr="00434BFA" w:rsidRDefault="00C778BC" w:rsidP="00DB17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  <w:t>1.7. </w:t>
      </w:r>
      <w:r w:rsidRPr="00CC0524">
        <w:rPr>
          <w:color w:val="000000"/>
        </w:rPr>
        <w:t>Все записи в журналах должны быть сделаны шариковой</w:t>
      </w:r>
      <w:r>
        <w:rPr>
          <w:rStyle w:val="apple-converted-space"/>
          <w:color w:val="000000"/>
        </w:rPr>
        <w:t xml:space="preserve"> </w:t>
      </w:r>
      <w:r w:rsidRPr="00434BFA">
        <w:rPr>
          <w:color w:val="000000"/>
        </w:rPr>
        <w:t>ручкой синего цвета</w:t>
      </w:r>
      <w:r w:rsidRPr="00CC0524">
        <w:rPr>
          <w:color w:val="000000"/>
        </w:rPr>
        <w:t>, ч</w:t>
      </w:r>
      <w:r>
        <w:rPr>
          <w:color w:val="000000"/>
        </w:rPr>
        <w:t>ё</w:t>
      </w:r>
      <w:r w:rsidRPr="00CC0524">
        <w:rPr>
          <w:color w:val="000000"/>
        </w:rPr>
        <w:t>тко, аккуратно, без исправлений.</w:t>
      </w:r>
      <w:r>
        <w:rPr>
          <w:rStyle w:val="apple-converted-space"/>
          <w:color w:val="000000"/>
        </w:rPr>
        <w:t xml:space="preserve"> </w:t>
      </w:r>
      <w:r w:rsidRPr="00434BFA">
        <w:rPr>
          <w:color w:val="000000"/>
        </w:rPr>
        <w:t xml:space="preserve">Не разрешается использовать на одной странице разные цвета чернил. </w:t>
      </w:r>
    </w:p>
    <w:p w:rsidR="00C778BC" w:rsidRDefault="00C778BC" w:rsidP="00DB17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  <w:t>1.8. </w:t>
      </w:r>
      <w:r w:rsidRPr="00CC0524">
        <w:rPr>
          <w:color w:val="000000"/>
        </w:rPr>
        <w:t xml:space="preserve">Запрещается проставлять в журнале какие-либо обозначения, кроме установленных; ставить знаки и делать записи карандашом, использовать корректирующие средства для исправления неверных записей, заклеивать страницы. Запрещается уносить журнал домой, выдавать на руки </w:t>
      </w:r>
      <w:proofErr w:type="gramStart"/>
      <w:r w:rsidRPr="00CC0524">
        <w:rPr>
          <w:color w:val="000000"/>
        </w:rPr>
        <w:t>обучающимся</w:t>
      </w:r>
      <w:proofErr w:type="gramEnd"/>
      <w:r w:rsidRPr="00CC0524">
        <w:rPr>
          <w:color w:val="000000"/>
        </w:rPr>
        <w:t xml:space="preserve">. </w:t>
      </w:r>
    </w:p>
    <w:p w:rsidR="00C778BC" w:rsidRDefault="00C778BC" w:rsidP="00DB17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  <w:t>1.9. </w:t>
      </w:r>
      <w:proofErr w:type="gramStart"/>
      <w:r w:rsidRPr="00CC0524">
        <w:rPr>
          <w:color w:val="000000"/>
        </w:rPr>
        <w:t>Контроль за</w:t>
      </w:r>
      <w:proofErr w:type="gramEnd"/>
      <w:r w:rsidRPr="00CC0524">
        <w:rPr>
          <w:color w:val="000000"/>
        </w:rPr>
        <w:t xml:space="preserve"> правильностью ведения записей в журналах</w:t>
      </w:r>
      <w:r>
        <w:rPr>
          <w:color w:val="000000"/>
        </w:rPr>
        <w:t xml:space="preserve"> осуществляют заведующая учебной частью и заведующие отделениями</w:t>
      </w:r>
      <w:r w:rsidRPr="00CC0524">
        <w:rPr>
          <w:color w:val="000000"/>
        </w:rPr>
        <w:t xml:space="preserve"> не реже одного раза в семестр, внося соответствующие запис</w:t>
      </w:r>
      <w:r>
        <w:rPr>
          <w:color w:val="000000"/>
        </w:rPr>
        <w:t>и на страницу замечаний.</w:t>
      </w:r>
    </w:p>
    <w:p w:rsidR="00C778BC" w:rsidRDefault="00C778BC" w:rsidP="00DB17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  <w:t>1.10. </w:t>
      </w:r>
      <w:r w:rsidRPr="00CC0524">
        <w:rPr>
          <w:color w:val="000000"/>
        </w:rPr>
        <w:t xml:space="preserve">Невыполнение правил по ведению журнала может являться основанием для наложения дисциплинарного взыскания на </w:t>
      </w:r>
      <w:r>
        <w:rPr>
          <w:color w:val="000000"/>
        </w:rPr>
        <w:t>классного руководителя</w:t>
      </w:r>
      <w:r w:rsidRPr="00CC0524">
        <w:rPr>
          <w:color w:val="000000"/>
        </w:rPr>
        <w:t>, преподавателей</w:t>
      </w:r>
      <w:r>
        <w:rPr>
          <w:color w:val="000000"/>
        </w:rPr>
        <w:t xml:space="preserve">, </w:t>
      </w:r>
      <w:r w:rsidRPr="00CC0524">
        <w:rPr>
          <w:color w:val="000000"/>
        </w:rPr>
        <w:t xml:space="preserve">мастера производственного обучения, и лицо, ответственное за осуществление </w:t>
      </w:r>
      <w:proofErr w:type="gramStart"/>
      <w:r w:rsidRPr="00CC0524">
        <w:rPr>
          <w:color w:val="000000"/>
        </w:rPr>
        <w:t>контроля за</w:t>
      </w:r>
      <w:proofErr w:type="gramEnd"/>
      <w:r w:rsidRPr="00CC0524">
        <w:rPr>
          <w:color w:val="000000"/>
        </w:rPr>
        <w:t xml:space="preserve"> его ведением. </w:t>
      </w:r>
    </w:p>
    <w:p w:rsidR="00C778BC" w:rsidRPr="00CC0524" w:rsidRDefault="00C778BC" w:rsidP="00DB17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  <w:t>1.11. </w:t>
      </w:r>
      <w:r w:rsidRPr="00CC0524">
        <w:rPr>
          <w:color w:val="000000"/>
        </w:rPr>
        <w:t xml:space="preserve">По окончании учебного года (срок обучения) </w:t>
      </w:r>
      <w:r>
        <w:rPr>
          <w:color w:val="000000"/>
        </w:rPr>
        <w:t>заведующая учебной частью или заведующие отделениями</w:t>
      </w:r>
      <w:r w:rsidRPr="00CC0524">
        <w:rPr>
          <w:color w:val="000000"/>
        </w:rPr>
        <w:t xml:space="preserve"> на пос</w:t>
      </w:r>
      <w:r>
        <w:rPr>
          <w:color w:val="000000"/>
        </w:rPr>
        <w:t>ледней странице журнала оставляю</w:t>
      </w:r>
      <w:r w:rsidRPr="00CC0524">
        <w:rPr>
          <w:color w:val="000000"/>
        </w:rPr>
        <w:t xml:space="preserve">т следующую запись: «Журнал проверен. Замечаний нет. </w:t>
      </w:r>
      <w:proofErr w:type="gramStart"/>
      <w:r w:rsidRPr="00CC0524">
        <w:rPr>
          <w:color w:val="000000"/>
        </w:rPr>
        <w:t>Передан</w:t>
      </w:r>
      <w:proofErr w:type="gramEnd"/>
      <w:r w:rsidRPr="00CC0524">
        <w:rPr>
          <w:color w:val="000000"/>
        </w:rPr>
        <w:t xml:space="preserve"> на хранение. Сдал (под</w:t>
      </w:r>
      <w:r>
        <w:rPr>
          <w:color w:val="000000"/>
        </w:rPr>
        <w:t>пись</w:t>
      </w:r>
      <w:r w:rsidRPr="00CC0524">
        <w:rPr>
          <w:color w:val="000000"/>
        </w:rPr>
        <w:t xml:space="preserve">), дата» </w:t>
      </w:r>
      <w:r>
        <w:rPr>
          <w:color w:val="000000"/>
        </w:rPr>
        <w:t>–</w:t>
      </w:r>
      <w:r w:rsidRPr="00CC0524">
        <w:rPr>
          <w:color w:val="000000"/>
        </w:rPr>
        <w:t xml:space="preserve"> «Принял (подпись лица, ответственного за ведение архива по приказу директора образовательного учреждения), дата». </w:t>
      </w:r>
    </w:p>
    <w:p w:rsidR="00C778BC" w:rsidRDefault="00C778BC" w:rsidP="00BC302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CC0524">
        <w:rPr>
          <w:b/>
          <w:bCs/>
          <w:color w:val="000000"/>
        </w:rPr>
        <w:t>2. Оформление журнала</w:t>
      </w:r>
    </w:p>
    <w:p w:rsidR="00C778BC" w:rsidRPr="00CC0524" w:rsidRDefault="00C778BC" w:rsidP="00BC302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C778BC" w:rsidRDefault="00C778BC" w:rsidP="00DB17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</w:r>
      <w:r w:rsidRPr="00CC0524">
        <w:rPr>
          <w:color w:val="000000"/>
        </w:rPr>
        <w:t>2.1. На титульном листе журнала указывается п</w:t>
      </w:r>
      <w:r>
        <w:rPr>
          <w:color w:val="000000"/>
        </w:rPr>
        <w:t>олное наименование Техникума</w:t>
      </w:r>
      <w:r w:rsidRPr="00CC0524">
        <w:rPr>
          <w:color w:val="000000"/>
        </w:rPr>
        <w:t xml:space="preserve"> в соответствии с его уставом, </w:t>
      </w:r>
      <w:r>
        <w:rPr>
          <w:color w:val="000000"/>
        </w:rPr>
        <w:t>№ учебной группы, курс, год обучения.</w:t>
      </w:r>
    </w:p>
    <w:p w:rsidR="00C778BC" w:rsidRDefault="00C778BC" w:rsidP="00DB17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lastRenderedPageBreak/>
        <w:tab/>
        <w:t>2.2. </w:t>
      </w:r>
      <w:r w:rsidRPr="00CC0524">
        <w:rPr>
          <w:color w:val="000000"/>
        </w:rPr>
        <w:t>В оглавлении да</w:t>
      </w:r>
      <w:r>
        <w:rPr>
          <w:color w:val="000000"/>
        </w:rPr>
        <w:t>ё</w:t>
      </w:r>
      <w:r w:rsidRPr="00CC0524">
        <w:rPr>
          <w:color w:val="000000"/>
        </w:rPr>
        <w:t>тся перечень ди</w:t>
      </w:r>
      <w:r>
        <w:rPr>
          <w:color w:val="000000"/>
        </w:rPr>
        <w:t>сциплин, МДК</w:t>
      </w:r>
      <w:r w:rsidRPr="00CC0524">
        <w:rPr>
          <w:color w:val="000000"/>
        </w:rPr>
        <w:t>, видов практики</w:t>
      </w:r>
      <w:r>
        <w:rPr>
          <w:color w:val="000000"/>
        </w:rPr>
        <w:t>,</w:t>
      </w:r>
      <w:r w:rsidRPr="00CC0524">
        <w:rPr>
          <w:color w:val="000000"/>
        </w:rPr>
        <w:t xml:space="preserve"> </w:t>
      </w:r>
      <w:r>
        <w:rPr>
          <w:color w:val="000000"/>
        </w:rPr>
        <w:t xml:space="preserve">консультаций </w:t>
      </w:r>
      <w:r w:rsidRPr="00CC0524">
        <w:rPr>
          <w:color w:val="000000"/>
        </w:rPr>
        <w:t>в соответствии с учебным планом, указываются фамилии и инициалы преподавателей, читающих курс, и мастеров производственного обучения, проводящих практику. Сокращение наименования дисциплин</w:t>
      </w:r>
      <w:r>
        <w:rPr>
          <w:color w:val="000000"/>
        </w:rPr>
        <w:t>, МДК</w:t>
      </w:r>
      <w:r w:rsidRPr="00CC0524">
        <w:rPr>
          <w:color w:val="000000"/>
        </w:rPr>
        <w:t xml:space="preserve">, видов практики не допускается. </w:t>
      </w:r>
    </w:p>
    <w:p w:rsidR="00C778BC" w:rsidRDefault="00C778BC" w:rsidP="00DB17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  <w:t>2.3. На каждую дисциплину, МДК</w:t>
      </w:r>
      <w:r w:rsidRPr="00CC0524">
        <w:rPr>
          <w:color w:val="000000"/>
        </w:rPr>
        <w:t>, вид практики профессионального модуля выделяется необходимое количество страниц в зависимости от объ</w:t>
      </w:r>
      <w:r>
        <w:rPr>
          <w:color w:val="000000"/>
        </w:rPr>
        <w:t>ё</w:t>
      </w:r>
      <w:r w:rsidRPr="00CC0524">
        <w:rPr>
          <w:color w:val="000000"/>
        </w:rPr>
        <w:t>ма времени, определ</w:t>
      </w:r>
      <w:r>
        <w:rPr>
          <w:color w:val="000000"/>
        </w:rPr>
        <w:t>ё</w:t>
      </w:r>
      <w:r w:rsidRPr="00CC0524">
        <w:rPr>
          <w:color w:val="000000"/>
        </w:rPr>
        <w:t>нного учебным пл</w:t>
      </w:r>
      <w:r>
        <w:rPr>
          <w:color w:val="000000"/>
        </w:rPr>
        <w:t>аном</w:t>
      </w:r>
      <w:r w:rsidRPr="00CC0524">
        <w:rPr>
          <w:color w:val="000000"/>
        </w:rPr>
        <w:t>, о ч</w:t>
      </w:r>
      <w:r>
        <w:rPr>
          <w:color w:val="000000"/>
        </w:rPr>
        <w:t>ё</w:t>
      </w:r>
      <w:r w:rsidRPr="00CC0524">
        <w:rPr>
          <w:color w:val="000000"/>
        </w:rPr>
        <w:t>м делается отметка в графе «Страницы» раздела «Оглавление». Если практическое занятие</w:t>
      </w:r>
      <w:r>
        <w:rPr>
          <w:color w:val="000000"/>
        </w:rPr>
        <w:t xml:space="preserve">, </w:t>
      </w:r>
      <w:r w:rsidRPr="00CC0524">
        <w:rPr>
          <w:color w:val="000000"/>
        </w:rPr>
        <w:t>лабораторная работа по дисциплине</w:t>
      </w:r>
      <w:r>
        <w:rPr>
          <w:color w:val="000000"/>
        </w:rPr>
        <w:t>, МДК</w:t>
      </w:r>
      <w:r w:rsidRPr="00CC0524">
        <w:rPr>
          <w:color w:val="000000"/>
        </w:rPr>
        <w:t xml:space="preserve"> проводится в подгруппах в разные дни, то для второ</w:t>
      </w:r>
      <w:r>
        <w:rPr>
          <w:color w:val="000000"/>
        </w:rPr>
        <w:t xml:space="preserve">й подгруппы </w:t>
      </w:r>
      <w:r w:rsidRPr="00CC0524">
        <w:rPr>
          <w:color w:val="000000"/>
        </w:rPr>
        <w:t>отводится определ</w:t>
      </w:r>
      <w:r>
        <w:rPr>
          <w:color w:val="000000"/>
        </w:rPr>
        <w:t>ё</w:t>
      </w:r>
      <w:r w:rsidRPr="00CC0524">
        <w:rPr>
          <w:color w:val="000000"/>
        </w:rPr>
        <w:t>нное количество страниц. На занятиях, когда группа делится на две подгруппы, записи ведутся индивидуально каждым преподавателем, ведущим подгруппу. При распределении страниц журнала для текущего уч</w:t>
      </w:r>
      <w:r>
        <w:rPr>
          <w:color w:val="000000"/>
        </w:rPr>
        <w:t>ё</w:t>
      </w:r>
      <w:r w:rsidRPr="00CC0524">
        <w:rPr>
          <w:color w:val="000000"/>
        </w:rPr>
        <w:t xml:space="preserve">та успеваемости и посещаемости по </w:t>
      </w:r>
      <w:r>
        <w:rPr>
          <w:color w:val="000000"/>
        </w:rPr>
        <w:t>дисциплинам, МДК, практики</w:t>
      </w:r>
      <w:r w:rsidRPr="00CC0524">
        <w:rPr>
          <w:color w:val="000000"/>
        </w:rPr>
        <w:t xml:space="preserve"> следует руководствоваться отвед</w:t>
      </w:r>
      <w:r>
        <w:rPr>
          <w:color w:val="000000"/>
        </w:rPr>
        <w:t>ё</w:t>
      </w:r>
      <w:r w:rsidRPr="00CC0524">
        <w:rPr>
          <w:color w:val="000000"/>
        </w:rPr>
        <w:t>нным на него количеством учебных часов.</w:t>
      </w:r>
      <w:r>
        <w:rPr>
          <w:color w:val="000000"/>
        </w:rPr>
        <w:t xml:space="preserve"> </w:t>
      </w:r>
    </w:p>
    <w:p w:rsidR="00C778BC" w:rsidRDefault="00C778BC" w:rsidP="00DB17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  <w:t>2.4. </w:t>
      </w:r>
      <w:r w:rsidRPr="00CC0524">
        <w:rPr>
          <w:color w:val="000000"/>
        </w:rPr>
        <w:t>Оформление титульного листа, оглавления журнала, списков обучающихся на всех стр</w:t>
      </w:r>
      <w:r>
        <w:rPr>
          <w:color w:val="000000"/>
        </w:rPr>
        <w:t>аницах</w:t>
      </w:r>
      <w:r w:rsidRPr="00CC0524">
        <w:rPr>
          <w:color w:val="000000"/>
        </w:rPr>
        <w:t>; фамили</w:t>
      </w:r>
      <w:r>
        <w:rPr>
          <w:color w:val="000000"/>
        </w:rPr>
        <w:t xml:space="preserve">я, имя, отчество преподавателей, </w:t>
      </w:r>
      <w:r w:rsidRPr="00CC0524">
        <w:rPr>
          <w:color w:val="000000"/>
        </w:rPr>
        <w:t xml:space="preserve">мастеров производственного обучения на всех страницах </w:t>
      </w:r>
      <w:r>
        <w:rPr>
          <w:color w:val="000000"/>
        </w:rPr>
        <w:t>журнала осуществляется классным руководителем</w:t>
      </w:r>
      <w:r w:rsidRPr="00CC0524">
        <w:rPr>
          <w:color w:val="000000"/>
        </w:rPr>
        <w:t xml:space="preserve"> группы под руководством учебной части. Классный руководител</w:t>
      </w:r>
      <w:r>
        <w:rPr>
          <w:color w:val="000000"/>
        </w:rPr>
        <w:t>ь заполняет в журнале: титульный лист, оглавление,</w:t>
      </w:r>
      <w:r w:rsidRPr="00CC0524">
        <w:rPr>
          <w:color w:val="000000"/>
        </w:rPr>
        <w:t xml:space="preserve"> списки </w:t>
      </w:r>
      <w:r>
        <w:rPr>
          <w:color w:val="000000"/>
        </w:rPr>
        <w:t>обу</w:t>
      </w:r>
      <w:r w:rsidRPr="00CC0524">
        <w:rPr>
          <w:color w:val="000000"/>
        </w:rPr>
        <w:t>ча</w:t>
      </w:r>
      <w:r>
        <w:rPr>
          <w:color w:val="000000"/>
        </w:rPr>
        <w:t>ю</w:t>
      </w:r>
      <w:r w:rsidRPr="00CC0524">
        <w:rPr>
          <w:color w:val="000000"/>
        </w:rPr>
        <w:t xml:space="preserve">щихся на всех страницах </w:t>
      </w:r>
      <w:r>
        <w:rPr>
          <w:color w:val="000000"/>
        </w:rPr>
        <w:t>(</w:t>
      </w:r>
      <w:r w:rsidRPr="00CC0524">
        <w:rPr>
          <w:color w:val="000000"/>
        </w:rPr>
        <w:t>в</w:t>
      </w:r>
      <w:r>
        <w:rPr>
          <w:color w:val="000000"/>
        </w:rPr>
        <w:t xml:space="preserve"> алфавитном порядке фамилия и инициалы), ф</w:t>
      </w:r>
      <w:r w:rsidRPr="00CC0524">
        <w:rPr>
          <w:color w:val="000000"/>
        </w:rPr>
        <w:t>амилия, имя, отчество преподавателя (полно</w:t>
      </w:r>
      <w:r>
        <w:rPr>
          <w:color w:val="000000"/>
        </w:rPr>
        <w:t>стью) на всех страницах журнала,</w:t>
      </w:r>
      <w:r w:rsidRPr="00CC0524">
        <w:rPr>
          <w:color w:val="000000"/>
        </w:rPr>
        <w:t xml:space="preserve"> названи</w:t>
      </w:r>
      <w:r>
        <w:rPr>
          <w:color w:val="000000"/>
        </w:rPr>
        <w:t>е дисциплины, МДК, практики</w:t>
      </w:r>
      <w:r w:rsidRPr="00CC0524">
        <w:rPr>
          <w:color w:val="000000"/>
        </w:rPr>
        <w:t xml:space="preserve"> </w:t>
      </w:r>
      <w:r>
        <w:rPr>
          <w:color w:val="000000"/>
        </w:rPr>
        <w:t xml:space="preserve">в соответствии с учебным планом, общие сведения </w:t>
      </w:r>
      <w:proofErr w:type="gramStart"/>
      <w:r>
        <w:rPr>
          <w:color w:val="000000"/>
        </w:rPr>
        <w:t>об</w:t>
      </w:r>
      <w:proofErr w:type="gramEnd"/>
      <w:r>
        <w:rPr>
          <w:color w:val="000000"/>
        </w:rPr>
        <w:t xml:space="preserve"> обучающихся. Так же с</w:t>
      </w:r>
      <w:r w:rsidRPr="00CC0524">
        <w:rPr>
          <w:color w:val="000000"/>
        </w:rPr>
        <w:t>ледит за своевременностью его заполнения преподав</w:t>
      </w:r>
      <w:r>
        <w:rPr>
          <w:color w:val="000000"/>
        </w:rPr>
        <w:t>ателями-предметниками, в</w:t>
      </w:r>
      <w:r w:rsidRPr="00CC0524">
        <w:rPr>
          <w:color w:val="000000"/>
        </w:rPr>
        <w:t>ыполняет другие обязанности в соответствии с должностной инструкцией и иными локальными нормативными ак</w:t>
      </w:r>
      <w:r>
        <w:rPr>
          <w:color w:val="000000"/>
        </w:rPr>
        <w:t>тами Техникума</w:t>
      </w:r>
      <w:r w:rsidRPr="00CC0524">
        <w:rPr>
          <w:color w:val="000000"/>
        </w:rPr>
        <w:t>.</w:t>
      </w:r>
      <w:r>
        <w:rPr>
          <w:color w:val="000000"/>
        </w:rPr>
        <w:t xml:space="preserve"> </w:t>
      </w:r>
    </w:p>
    <w:p w:rsidR="00C778BC" w:rsidRDefault="00C778BC" w:rsidP="00DB17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  <w:t>2.5</w:t>
      </w:r>
      <w:r w:rsidRPr="00CC0524">
        <w:rPr>
          <w:color w:val="000000"/>
        </w:rPr>
        <w:t>. Включение фамилий обучающихся в списки журнала, а также их исключение производится учебной частью только после соответствующего приказа директора с указанием напротив фамилии обучающегося даты и номера приказ.</w:t>
      </w:r>
      <w:r>
        <w:rPr>
          <w:color w:val="000000"/>
        </w:rPr>
        <w:t xml:space="preserve"> </w:t>
      </w:r>
    </w:p>
    <w:p w:rsidR="00C778BC" w:rsidRDefault="00C778BC" w:rsidP="00DB17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  <w:t>2.6. </w:t>
      </w:r>
      <w:r w:rsidRPr="00CC0524">
        <w:rPr>
          <w:color w:val="000000"/>
        </w:rPr>
        <w:t>На левой стороне журнала указывается полное наименование дисциплины, междисциплинарного курса</w:t>
      </w:r>
      <w:r>
        <w:rPr>
          <w:color w:val="000000"/>
        </w:rPr>
        <w:t>, практики</w:t>
      </w:r>
      <w:r w:rsidRPr="00CC0524">
        <w:rPr>
          <w:color w:val="000000"/>
        </w:rPr>
        <w:t xml:space="preserve"> с указанием индекса, под которым преподаватель проставляет сверху в соответствующей графе месяц прописью, а ниже – дату проведения занятия арабскими цифрами; отмечает отсутствующих обучающихся буквой</w:t>
      </w:r>
      <w:r>
        <w:rPr>
          <w:rStyle w:val="apple-converted-space"/>
          <w:color w:val="000000"/>
        </w:rPr>
        <w:t xml:space="preserve"> </w:t>
      </w:r>
      <w:r w:rsidRPr="00281CCC">
        <w:rPr>
          <w:b/>
          <w:bCs/>
          <w:color w:val="000000"/>
        </w:rPr>
        <w:t>«</w:t>
      </w:r>
      <w:proofErr w:type="spellStart"/>
      <w:r w:rsidRPr="00281CCC">
        <w:rPr>
          <w:b/>
          <w:bCs/>
          <w:color w:val="000000"/>
        </w:rPr>
        <w:t>н</w:t>
      </w:r>
      <w:proofErr w:type="spellEnd"/>
      <w:r w:rsidRPr="00281CCC">
        <w:rPr>
          <w:b/>
          <w:bCs/>
          <w:color w:val="000000"/>
        </w:rPr>
        <w:t>»</w:t>
      </w:r>
      <w:r w:rsidRPr="00281CCC">
        <w:rPr>
          <w:color w:val="000000"/>
        </w:rPr>
        <w:t>,</w:t>
      </w:r>
      <w:r>
        <w:rPr>
          <w:rStyle w:val="apple-converted-space"/>
          <w:color w:val="000000"/>
        </w:rPr>
        <w:t xml:space="preserve"> </w:t>
      </w:r>
      <w:r w:rsidRPr="00CC0524">
        <w:rPr>
          <w:color w:val="000000"/>
        </w:rPr>
        <w:t>проставляет о</w:t>
      </w:r>
      <w:r>
        <w:rPr>
          <w:color w:val="000000"/>
        </w:rPr>
        <w:t>цен</w:t>
      </w:r>
      <w:r w:rsidRPr="00CC0524">
        <w:rPr>
          <w:color w:val="000000"/>
        </w:rPr>
        <w:t>ки успеваемости. Отметки о посещаемости и о</w:t>
      </w:r>
      <w:r>
        <w:rPr>
          <w:color w:val="000000"/>
        </w:rPr>
        <w:t>цен</w:t>
      </w:r>
      <w:r w:rsidRPr="00CC0524">
        <w:rPr>
          <w:color w:val="000000"/>
        </w:rPr>
        <w:t xml:space="preserve">ки успеваемости обучающихся ставятся в одних и тех же клетках. </w:t>
      </w:r>
    </w:p>
    <w:p w:rsidR="00C778BC" w:rsidRDefault="00C778BC" w:rsidP="00DB17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  <w:t>2.7. </w:t>
      </w:r>
      <w:r w:rsidRPr="00CC0524">
        <w:rPr>
          <w:color w:val="000000"/>
        </w:rPr>
        <w:t xml:space="preserve">В правой части журнала преподаватель указывает дату проведения занятия, соответствующую дате на левой стороне, продолжительность занятия – 2 </w:t>
      </w:r>
      <w:proofErr w:type="gramStart"/>
      <w:r w:rsidRPr="00CC0524">
        <w:rPr>
          <w:color w:val="000000"/>
        </w:rPr>
        <w:t>академических</w:t>
      </w:r>
      <w:proofErr w:type="gramEnd"/>
      <w:r w:rsidRPr="00CC0524">
        <w:rPr>
          <w:color w:val="000000"/>
        </w:rPr>
        <w:t xml:space="preserve"> часа, записывает тему провед</w:t>
      </w:r>
      <w:r>
        <w:rPr>
          <w:color w:val="000000"/>
        </w:rPr>
        <w:t>ё</w:t>
      </w:r>
      <w:r w:rsidRPr="00CC0524">
        <w:rPr>
          <w:color w:val="000000"/>
        </w:rPr>
        <w:t>нного занятия согласно календарно-тематическому плану по дисциплине</w:t>
      </w:r>
      <w:r>
        <w:rPr>
          <w:color w:val="000000"/>
        </w:rPr>
        <w:t>, МДК</w:t>
      </w:r>
      <w:r w:rsidRPr="00CC0524">
        <w:rPr>
          <w:color w:val="000000"/>
        </w:rPr>
        <w:t>. Все записи ведутся на русском языке с обязательным указанием не только тем уроков, но и тем практических, лабораторных, контрольных работ, экскурсий, уроков с использованием информац</w:t>
      </w:r>
      <w:r>
        <w:rPr>
          <w:color w:val="000000"/>
        </w:rPr>
        <w:t xml:space="preserve">ионных технологий, </w:t>
      </w:r>
      <w:proofErr w:type="spellStart"/>
      <w:r>
        <w:rPr>
          <w:color w:val="000000"/>
        </w:rPr>
        <w:t>видеоуроков</w:t>
      </w:r>
      <w:proofErr w:type="spellEnd"/>
      <w:r>
        <w:rPr>
          <w:color w:val="000000"/>
        </w:rPr>
        <w:t xml:space="preserve"> </w:t>
      </w:r>
      <w:r w:rsidRPr="00CC0524">
        <w:rPr>
          <w:color w:val="000000"/>
        </w:rPr>
        <w:t>и т.п. Тема урока формулируется в соответствии с утвержд</w:t>
      </w:r>
      <w:r>
        <w:rPr>
          <w:color w:val="000000"/>
        </w:rPr>
        <w:t>ё</w:t>
      </w:r>
      <w:r w:rsidRPr="00CC0524">
        <w:rPr>
          <w:color w:val="000000"/>
        </w:rPr>
        <w:t xml:space="preserve">нным календарно-тематическим планированием. </w:t>
      </w:r>
    </w:p>
    <w:p w:rsidR="00C778BC" w:rsidRDefault="00C778BC" w:rsidP="00DB17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  <w:t xml:space="preserve">2.8. Преподаватель: </w:t>
      </w:r>
      <w:r w:rsidRPr="00CC0524">
        <w:rPr>
          <w:color w:val="000000"/>
        </w:rPr>
        <w:t xml:space="preserve">обязан систематически проверять и оценивать знания обучающихся, </w:t>
      </w:r>
      <w:proofErr w:type="spellStart"/>
      <w:r w:rsidRPr="00CC0524">
        <w:rPr>
          <w:color w:val="000000"/>
        </w:rPr>
        <w:t>ежеурочно</w:t>
      </w:r>
      <w:proofErr w:type="spellEnd"/>
      <w:r w:rsidRPr="00CC0524">
        <w:rPr>
          <w:color w:val="000000"/>
        </w:rPr>
        <w:t xml:space="preserve"> </w:t>
      </w:r>
      <w:r>
        <w:rPr>
          <w:color w:val="000000"/>
        </w:rPr>
        <w:t>отмечать отсутствующих;</w:t>
      </w:r>
      <w:r w:rsidRPr="00CC0524">
        <w:rPr>
          <w:color w:val="000000"/>
        </w:rPr>
        <w:t xml:space="preserve"> обязан планировать опрос обучающихся и фиксировать о</w:t>
      </w:r>
      <w:r>
        <w:rPr>
          <w:color w:val="000000"/>
        </w:rPr>
        <w:t>цен</w:t>
      </w:r>
      <w:r w:rsidRPr="00CC0524">
        <w:rPr>
          <w:color w:val="000000"/>
        </w:rPr>
        <w:t>ки в журнале на каждом уроке. Наполняемость о</w:t>
      </w:r>
      <w:r>
        <w:rPr>
          <w:color w:val="000000"/>
        </w:rPr>
        <w:t>цен</w:t>
      </w:r>
      <w:r w:rsidRPr="00CC0524">
        <w:rPr>
          <w:color w:val="000000"/>
        </w:rPr>
        <w:t>ок должна быть высокой или средне</w:t>
      </w:r>
      <w:r>
        <w:rPr>
          <w:color w:val="000000"/>
        </w:rPr>
        <w:t xml:space="preserve">й, при этом каждый обучающийся </w:t>
      </w:r>
      <w:r w:rsidRPr="00CC0524">
        <w:rPr>
          <w:color w:val="000000"/>
        </w:rPr>
        <w:t>должен быть опрошен (любым из видов опроса) как миним</w:t>
      </w:r>
      <w:r>
        <w:rPr>
          <w:color w:val="000000"/>
        </w:rPr>
        <w:t>ум 1 раз в 3-4 занятия;</w:t>
      </w:r>
      <w:r w:rsidRPr="00CC0524">
        <w:rPr>
          <w:color w:val="000000"/>
        </w:rPr>
        <w:t xml:space="preserve"> в случае оценивания знаний обучающегося неудовлетворительной оценкой обязан опросить его в 2-4 </w:t>
      </w:r>
      <w:proofErr w:type="spellStart"/>
      <w:r w:rsidRPr="00CC0524">
        <w:rPr>
          <w:color w:val="000000"/>
        </w:rPr>
        <w:t>дневный</w:t>
      </w:r>
      <w:proofErr w:type="spellEnd"/>
      <w:r w:rsidRPr="00CC0524">
        <w:rPr>
          <w:color w:val="000000"/>
        </w:rPr>
        <w:t xml:space="preserve"> срок и за</w:t>
      </w:r>
      <w:r>
        <w:rPr>
          <w:color w:val="000000"/>
        </w:rPr>
        <w:t>фиксировать оценку в журнале;</w:t>
      </w:r>
      <w:r w:rsidRPr="00CC0524">
        <w:rPr>
          <w:color w:val="000000"/>
        </w:rPr>
        <w:t xml:space="preserve"> о</w:t>
      </w:r>
      <w:r>
        <w:rPr>
          <w:color w:val="000000"/>
        </w:rPr>
        <w:t>цен</w:t>
      </w:r>
      <w:r w:rsidRPr="00CC0524">
        <w:rPr>
          <w:color w:val="000000"/>
        </w:rPr>
        <w:t xml:space="preserve">ки за </w:t>
      </w:r>
      <w:r w:rsidRPr="00CC0524">
        <w:rPr>
          <w:color w:val="000000"/>
        </w:rPr>
        <w:lastRenderedPageBreak/>
        <w:t>письменные виды работ (самостоятельные работы, контрольные работы, практические и лабораторные работы) выставляются всем учащимся (кроме отсутствующих), в графе того дня, когда проходила работы с уч</w:t>
      </w:r>
      <w:r>
        <w:rPr>
          <w:color w:val="000000"/>
        </w:rPr>
        <w:t>ё</w:t>
      </w:r>
      <w:r w:rsidRPr="00CC0524">
        <w:rPr>
          <w:color w:val="000000"/>
        </w:rPr>
        <w:t>том контрольных нормативов на провер</w:t>
      </w:r>
      <w:r>
        <w:rPr>
          <w:color w:val="000000"/>
        </w:rPr>
        <w:t xml:space="preserve">ку работ данного вида. </w:t>
      </w:r>
      <w:r w:rsidRPr="00CC0524">
        <w:rPr>
          <w:color w:val="000000"/>
        </w:rPr>
        <w:t>В клетках для о</w:t>
      </w:r>
      <w:r>
        <w:rPr>
          <w:color w:val="000000"/>
        </w:rPr>
        <w:t>цен</w:t>
      </w:r>
      <w:r w:rsidRPr="00CC0524">
        <w:rPr>
          <w:color w:val="000000"/>
        </w:rPr>
        <w:t xml:space="preserve">ок учитель имеет право записывать только один из следующих символов </w:t>
      </w:r>
      <w:r w:rsidRPr="00281CCC">
        <w:rPr>
          <w:color w:val="000000"/>
        </w:rPr>
        <w:t>–</w:t>
      </w:r>
      <w:r w:rsidRPr="00281CCC">
        <w:rPr>
          <w:b/>
          <w:bCs/>
          <w:color w:val="000000"/>
        </w:rPr>
        <w:t>«2», «3», «4», «5», «</w:t>
      </w:r>
      <w:proofErr w:type="spellStart"/>
      <w:r w:rsidRPr="00281CCC">
        <w:rPr>
          <w:b/>
          <w:bCs/>
          <w:color w:val="000000"/>
        </w:rPr>
        <w:t>н</w:t>
      </w:r>
      <w:proofErr w:type="spellEnd"/>
      <w:r w:rsidRPr="00281CCC">
        <w:rPr>
          <w:b/>
          <w:bCs/>
          <w:color w:val="000000"/>
        </w:rPr>
        <w:t>»</w:t>
      </w:r>
      <w:r w:rsidRPr="00281CCC">
        <w:rPr>
          <w:color w:val="000000"/>
        </w:rPr>
        <w:t>.</w:t>
      </w:r>
      <w:r w:rsidRPr="00CC0524">
        <w:rPr>
          <w:color w:val="000000"/>
        </w:rPr>
        <w:t xml:space="preserve"> Выставление в журнале точек, о</w:t>
      </w:r>
      <w:r>
        <w:rPr>
          <w:color w:val="000000"/>
        </w:rPr>
        <w:t>цен</w:t>
      </w:r>
      <w:r w:rsidRPr="00CC0524">
        <w:rPr>
          <w:color w:val="000000"/>
        </w:rPr>
        <w:t xml:space="preserve">ок со знаком «–» </w:t>
      </w:r>
      <w:proofErr w:type="gramStart"/>
      <w:r w:rsidRPr="00D1373F">
        <w:rPr>
          <w:color w:val="000000"/>
        </w:rPr>
        <w:t>ил</w:t>
      </w:r>
      <w:proofErr w:type="gramEnd"/>
      <w:r w:rsidRPr="00D1373F">
        <w:rPr>
          <w:color w:val="000000"/>
        </w:rPr>
        <w:t>и</w:t>
      </w:r>
      <w:r w:rsidRPr="00CC0524">
        <w:rPr>
          <w:color w:val="000000"/>
        </w:rPr>
        <w:t xml:space="preserve"> «</w:t>
      </w:r>
      <w:r>
        <w:rPr>
          <w:color w:val="000000"/>
        </w:rPr>
        <w:t>+</w:t>
      </w:r>
      <w:r w:rsidRPr="00CC0524">
        <w:rPr>
          <w:color w:val="000000"/>
        </w:rPr>
        <w:t>» не допускается; Количественные о</w:t>
      </w:r>
      <w:r>
        <w:rPr>
          <w:color w:val="000000"/>
        </w:rPr>
        <w:t>цен</w:t>
      </w:r>
      <w:r w:rsidRPr="00CC0524">
        <w:rPr>
          <w:color w:val="000000"/>
        </w:rPr>
        <w:t xml:space="preserve">ки за уровень усвоения обучающимися программ дисциплин и </w:t>
      </w:r>
      <w:r>
        <w:rPr>
          <w:color w:val="000000"/>
        </w:rPr>
        <w:t>МДК</w:t>
      </w:r>
      <w:r w:rsidRPr="00CC0524">
        <w:rPr>
          <w:color w:val="000000"/>
        </w:rPr>
        <w:t xml:space="preserve"> в период текущей и промежуточной аттестации выставляются в соответствии с закрепл</w:t>
      </w:r>
      <w:r>
        <w:rPr>
          <w:color w:val="000000"/>
        </w:rPr>
        <w:t>ё</w:t>
      </w:r>
      <w:r w:rsidRPr="00CC0524">
        <w:rPr>
          <w:color w:val="000000"/>
        </w:rPr>
        <w:t>нной в ус</w:t>
      </w:r>
      <w:r>
        <w:rPr>
          <w:color w:val="000000"/>
        </w:rPr>
        <w:t>таве Техникума</w:t>
      </w:r>
      <w:r w:rsidRPr="00CC0524">
        <w:rPr>
          <w:color w:val="000000"/>
        </w:rPr>
        <w:t xml:space="preserve"> балльной системой оценивания. Запрещается проставлять</w:t>
      </w:r>
      <w:r>
        <w:rPr>
          <w:color w:val="000000"/>
        </w:rPr>
        <w:t xml:space="preserve"> в</w:t>
      </w:r>
      <w:r w:rsidRPr="00CC0524">
        <w:rPr>
          <w:color w:val="000000"/>
        </w:rPr>
        <w:t xml:space="preserve"> журнале какие-либо другие обозначения успеваемости </w:t>
      </w:r>
      <w:proofErr w:type="gramStart"/>
      <w:r w:rsidRPr="00CC0524">
        <w:rPr>
          <w:color w:val="000000"/>
        </w:rPr>
        <w:t>обучающихся</w:t>
      </w:r>
      <w:proofErr w:type="gramEnd"/>
      <w:r w:rsidRPr="00CC0524">
        <w:rPr>
          <w:color w:val="000000"/>
        </w:rPr>
        <w:t>, кроме установленных балльной системой. В случае выставления ош</w:t>
      </w:r>
      <w:r>
        <w:rPr>
          <w:color w:val="000000"/>
        </w:rPr>
        <w:t xml:space="preserve">ибочной оценки необходимо: </w:t>
      </w:r>
      <w:r w:rsidRPr="00CC0524">
        <w:rPr>
          <w:color w:val="000000"/>
        </w:rPr>
        <w:t>исправить о</w:t>
      </w:r>
      <w:r>
        <w:rPr>
          <w:color w:val="000000"/>
        </w:rPr>
        <w:t>цен</w:t>
      </w:r>
      <w:r w:rsidRPr="00CC0524">
        <w:rPr>
          <w:color w:val="000000"/>
        </w:rPr>
        <w:t>ку, т.е. зачеркнуть неправильную и ряд</w:t>
      </w:r>
      <w:r>
        <w:rPr>
          <w:color w:val="000000"/>
        </w:rPr>
        <w:t>ом поставить правильную;</w:t>
      </w:r>
      <w:r w:rsidRPr="00CC0524">
        <w:rPr>
          <w:color w:val="000000"/>
        </w:rPr>
        <w:t xml:space="preserve"> сделать запись на этой странице (внизу) типа: исправленной оценке у обучающегося Иванова </w:t>
      </w:r>
      <w:r>
        <w:rPr>
          <w:color w:val="000000"/>
        </w:rPr>
        <w:t>И.В.</w:t>
      </w:r>
      <w:r w:rsidRPr="00CC0524">
        <w:rPr>
          <w:color w:val="000000"/>
        </w:rPr>
        <w:t xml:space="preserve"> на оценку «4» (хорошо) верить, подпись педагога и печать учреждения</w:t>
      </w:r>
      <w:r>
        <w:rPr>
          <w:color w:val="000000"/>
        </w:rPr>
        <w:t xml:space="preserve">. </w:t>
      </w:r>
      <w:r w:rsidRPr="00CC0524">
        <w:rPr>
          <w:color w:val="000000"/>
        </w:rPr>
        <w:t>Не рекомендуется выставление неудовлетворительных о</w:t>
      </w:r>
      <w:r>
        <w:rPr>
          <w:color w:val="000000"/>
        </w:rPr>
        <w:t>цен</w:t>
      </w:r>
      <w:r w:rsidRPr="00CC0524">
        <w:rPr>
          <w:color w:val="000000"/>
        </w:rPr>
        <w:t>ок на первых занятиях после длительного отсутствия обучающегося (три и более занятия), после каникул, что сдерживает развитие обучающихся в учебно-познавательной деятельности и формирует негативное отношение к учению и учебным предметам. Журнал заполняется преподавателем в день проведения занятия.</w:t>
      </w:r>
      <w:r>
        <w:rPr>
          <w:color w:val="000000"/>
        </w:rPr>
        <w:t xml:space="preserve"> </w:t>
      </w:r>
    </w:p>
    <w:p w:rsidR="00C778BC" w:rsidRDefault="00C778BC" w:rsidP="00DB17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  <w:t>2.9. </w:t>
      </w:r>
      <w:r w:rsidRPr="00CC0524">
        <w:rPr>
          <w:color w:val="000000"/>
        </w:rPr>
        <w:t>По окончании занятия, если оно не последнее в расписании группы, преподаватель переда</w:t>
      </w:r>
      <w:r>
        <w:rPr>
          <w:color w:val="000000"/>
        </w:rPr>
        <w:t>ё</w:t>
      </w:r>
      <w:r w:rsidRPr="00CC0524">
        <w:rPr>
          <w:color w:val="000000"/>
        </w:rPr>
        <w:t>т журнал старосте группы. Если занятие последнее в расписании, препо</w:t>
      </w:r>
      <w:r>
        <w:rPr>
          <w:color w:val="000000"/>
        </w:rPr>
        <w:t>даватель сдаёт журнал в учебную часть</w:t>
      </w:r>
      <w:r w:rsidRPr="00CC0524">
        <w:rPr>
          <w:color w:val="000000"/>
        </w:rPr>
        <w:t>.</w:t>
      </w:r>
      <w:r>
        <w:rPr>
          <w:color w:val="000000"/>
        </w:rPr>
        <w:t xml:space="preserve"> </w:t>
      </w:r>
    </w:p>
    <w:p w:rsidR="00C778BC" w:rsidRDefault="00C778BC" w:rsidP="00DB17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  <w:t>2.10. </w:t>
      </w:r>
      <w:r w:rsidRPr="00CC0524">
        <w:rPr>
          <w:color w:val="000000"/>
        </w:rPr>
        <w:t>Если в соответствии с учебным планом в группе изучаются два иностранных языка, то в оглавлении журнала делаются записи: «Иностранный язык (английский)» и далее «</w:t>
      </w:r>
      <w:r>
        <w:rPr>
          <w:color w:val="000000"/>
        </w:rPr>
        <w:t xml:space="preserve">Иностранный язык (второй)». </w:t>
      </w:r>
    </w:p>
    <w:p w:rsidR="00C778BC" w:rsidRDefault="00C778BC" w:rsidP="00DB17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  <w:t>2.11. </w:t>
      </w:r>
      <w:r w:rsidRPr="00CC0524">
        <w:rPr>
          <w:color w:val="000000"/>
        </w:rPr>
        <w:t xml:space="preserve">Химия, физика, </w:t>
      </w:r>
      <w:r>
        <w:rPr>
          <w:color w:val="000000"/>
        </w:rPr>
        <w:t xml:space="preserve">информатика, </w:t>
      </w:r>
      <w:r w:rsidRPr="00CC0524">
        <w:rPr>
          <w:color w:val="000000"/>
        </w:rPr>
        <w:t>физическое воспитание</w:t>
      </w:r>
      <w:r>
        <w:rPr>
          <w:color w:val="000000"/>
        </w:rPr>
        <w:t>:</w:t>
      </w:r>
      <w:r w:rsidRPr="00CC0524">
        <w:rPr>
          <w:color w:val="000000"/>
        </w:rPr>
        <w:t xml:space="preserve"> </w:t>
      </w:r>
      <w:r>
        <w:rPr>
          <w:color w:val="000000"/>
        </w:rPr>
        <w:t>и</w:t>
      </w:r>
      <w:r w:rsidRPr="00CC0524">
        <w:rPr>
          <w:color w:val="000000"/>
        </w:rPr>
        <w:t>нструктаж по технике безопасности обязательно отмечается в гра</w:t>
      </w:r>
      <w:r>
        <w:rPr>
          <w:color w:val="000000"/>
        </w:rPr>
        <w:t>фе «Наименование темы, занятия».</w:t>
      </w:r>
    </w:p>
    <w:p w:rsidR="00C778BC" w:rsidRDefault="00C778BC" w:rsidP="00DB17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  <w:t>2.12</w:t>
      </w:r>
      <w:r w:rsidRPr="00CC0524">
        <w:rPr>
          <w:color w:val="000000"/>
        </w:rPr>
        <w:t>. На отдельных страницах журнала отражается содержание тем по каждому виду работ учебной и производственной (по профи</w:t>
      </w:r>
      <w:r>
        <w:rPr>
          <w:color w:val="000000"/>
        </w:rPr>
        <w:t>лю специальности) практики.</w:t>
      </w:r>
    </w:p>
    <w:p w:rsidR="00C778BC" w:rsidRPr="001A7D47" w:rsidRDefault="00C778BC" w:rsidP="00DB17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  <w:t>2.13</w:t>
      </w:r>
      <w:r w:rsidRPr="00CC0524">
        <w:rPr>
          <w:color w:val="000000"/>
        </w:rPr>
        <w:t xml:space="preserve">. По окончании каждого семестра по всем дисциплинам, междисциплинарным курсам, изучавшимся в семестре, видам практики выставляются итоговые оценки успеваемости </w:t>
      </w:r>
      <w:proofErr w:type="gramStart"/>
      <w:r w:rsidRPr="00CC0524">
        <w:rPr>
          <w:color w:val="000000"/>
        </w:rPr>
        <w:t>обучающихся</w:t>
      </w:r>
      <w:proofErr w:type="gramEnd"/>
      <w:r w:rsidRPr="00CC0524">
        <w:rPr>
          <w:color w:val="000000"/>
        </w:rPr>
        <w:t xml:space="preserve"> в соответствии с формой промежуточной аттестации, предусмотренной учебным планом. Итоговые о</w:t>
      </w:r>
      <w:r>
        <w:rPr>
          <w:color w:val="000000"/>
        </w:rPr>
        <w:t>цен</w:t>
      </w:r>
      <w:r w:rsidRPr="00CC0524">
        <w:rPr>
          <w:color w:val="000000"/>
        </w:rPr>
        <w:t>ки за каждый семестр</w:t>
      </w:r>
      <w:r>
        <w:rPr>
          <w:color w:val="000000"/>
        </w:rPr>
        <w:t xml:space="preserve"> выставляются в последний день</w:t>
      </w:r>
      <w:r w:rsidRPr="00CC0524">
        <w:rPr>
          <w:color w:val="000000"/>
        </w:rPr>
        <w:t xml:space="preserve"> занятия.</w:t>
      </w:r>
      <w:r>
        <w:rPr>
          <w:rStyle w:val="apple-converted-space"/>
          <w:color w:val="000000"/>
        </w:rPr>
        <w:t xml:space="preserve"> </w:t>
      </w:r>
      <w:r w:rsidRPr="00E037FB">
        <w:rPr>
          <w:rStyle w:val="apple-converted-space"/>
          <w:color w:val="000000"/>
        </w:rPr>
        <w:t xml:space="preserve">Следующая колонка в журнале не заполняется и предусматривается для исправленных оценок и оценок отсутствующим учащимся с указанием даты пересдачи. </w:t>
      </w:r>
      <w:r>
        <w:rPr>
          <w:rStyle w:val="apple-converted-space"/>
          <w:color w:val="000000"/>
        </w:rPr>
        <w:t xml:space="preserve">Если дисциплина, междисциплинарный курс реализуется более одного семестра, то итоговая оценка выставляется в столбце рядом с последним днём занятий. </w:t>
      </w:r>
      <w:r w:rsidRPr="001A7D47">
        <w:rPr>
          <w:color w:val="000000"/>
        </w:rPr>
        <w:t>Не допускается выделения итоговых оценок чертой, другим цветом и т.д.</w:t>
      </w:r>
    </w:p>
    <w:p w:rsidR="00C778BC" w:rsidRPr="007C2723" w:rsidRDefault="00C778BC" w:rsidP="00DB17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  <w:t>2.14</w:t>
      </w:r>
      <w:r w:rsidRPr="00CC0524">
        <w:rPr>
          <w:color w:val="000000"/>
        </w:rPr>
        <w:t>. По окончании семестра препо</w:t>
      </w:r>
      <w:r>
        <w:rPr>
          <w:color w:val="000000"/>
        </w:rPr>
        <w:t xml:space="preserve">даватели, </w:t>
      </w:r>
      <w:r w:rsidRPr="00CC0524">
        <w:rPr>
          <w:color w:val="000000"/>
        </w:rPr>
        <w:t>мастера производственного обучения на своей странице подводят итоги по выданным часам за семестр по дисциплине</w:t>
      </w:r>
      <w:r>
        <w:rPr>
          <w:color w:val="000000"/>
        </w:rPr>
        <w:t>, МДК, виду практики</w:t>
      </w:r>
      <w:r w:rsidRPr="00CC0524">
        <w:rPr>
          <w:color w:val="000000"/>
        </w:rPr>
        <w:t xml:space="preserve">: Выдано______ часов. Программа выполнена. </w:t>
      </w:r>
    </w:p>
    <w:sectPr w:rsidR="00C778BC" w:rsidRPr="007C2723" w:rsidSect="008C4BE0">
      <w:foot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8BC" w:rsidRDefault="00C778BC">
      <w:r>
        <w:separator/>
      </w:r>
    </w:p>
  </w:endnote>
  <w:endnote w:type="continuationSeparator" w:id="1">
    <w:p w:rsidR="00C778BC" w:rsidRDefault="00C77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8BC" w:rsidRDefault="0002473C" w:rsidP="003D469B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778B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1EAE">
      <w:rPr>
        <w:rStyle w:val="a9"/>
        <w:noProof/>
      </w:rPr>
      <w:t>2</w:t>
    </w:r>
    <w:r>
      <w:rPr>
        <w:rStyle w:val="a9"/>
      </w:rPr>
      <w:fldChar w:fldCharType="end"/>
    </w:r>
  </w:p>
  <w:p w:rsidR="00C778BC" w:rsidRDefault="00C778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8BC" w:rsidRDefault="00C778BC">
      <w:r>
        <w:separator/>
      </w:r>
    </w:p>
  </w:footnote>
  <w:footnote w:type="continuationSeparator" w:id="1">
    <w:p w:rsidR="00C778BC" w:rsidRDefault="00C778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524"/>
    <w:rsid w:val="00003541"/>
    <w:rsid w:val="0002473C"/>
    <w:rsid w:val="0004131A"/>
    <w:rsid w:val="000439D9"/>
    <w:rsid w:val="0007341D"/>
    <w:rsid w:val="000946B4"/>
    <w:rsid w:val="000E2C7E"/>
    <w:rsid w:val="000E78A4"/>
    <w:rsid w:val="00127500"/>
    <w:rsid w:val="001433DF"/>
    <w:rsid w:val="001A7D47"/>
    <w:rsid w:val="00232311"/>
    <w:rsid w:val="00281CCC"/>
    <w:rsid w:val="002B0EE0"/>
    <w:rsid w:val="002D3BCA"/>
    <w:rsid w:val="00340FFD"/>
    <w:rsid w:val="00383976"/>
    <w:rsid w:val="00386CD0"/>
    <w:rsid w:val="003917A5"/>
    <w:rsid w:val="003A2F51"/>
    <w:rsid w:val="003B57C0"/>
    <w:rsid w:val="003D469B"/>
    <w:rsid w:val="003E254E"/>
    <w:rsid w:val="003F506D"/>
    <w:rsid w:val="00434885"/>
    <w:rsid w:val="00434BFA"/>
    <w:rsid w:val="00453A2D"/>
    <w:rsid w:val="004657EF"/>
    <w:rsid w:val="004A49ED"/>
    <w:rsid w:val="004B63FA"/>
    <w:rsid w:val="00526703"/>
    <w:rsid w:val="00531EAE"/>
    <w:rsid w:val="005531C0"/>
    <w:rsid w:val="005836DF"/>
    <w:rsid w:val="0061605F"/>
    <w:rsid w:val="0069143A"/>
    <w:rsid w:val="006C0252"/>
    <w:rsid w:val="006D7EEF"/>
    <w:rsid w:val="007830AF"/>
    <w:rsid w:val="007949D7"/>
    <w:rsid w:val="007C2723"/>
    <w:rsid w:val="00806294"/>
    <w:rsid w:val="00820626"/>
    <w:rsid w:val="008575C7"/>
    <w:rsid w:val="0087280A"/>
    <w:rsid w:val="008C4BE0"/>
    <w:rsid w:val="008D14DA"/>
    <w:rsid w:val="008F5991"/>
    <w:rsid w:val="009A3BE5"/>
    <w:rsid w:val="009C65E1"/>
    <w:rsid w:val="00AB7BC3"/>
    <w:rsid w:val="00AD3CF3"/>
    <w:rsid w:val="00AF2448"/>
    <w:rsid w:val="00B50801"/>
    <w:rsid w:val="00B515F7"/>
    <w:rsid w:val="00B52427"/>
    <w:rsid w:val="00B7162D"/>
    <w:rsid w:val="00BA2B98"/>
    <w:rsid w:val="00BC302E"/>
    <w:rsid w:val="00BD0F9C"/>
    <w:rsid w:val="00BE662E"/>
    <w:rsid w:val="00C371E8"/>
    <w:rsid w:val="00C778BC"/>
    <w:rsid w:val="00C80A6E"/>
    <w:rsid w:val="00CA496C"/>
    <w:rsid w:val="00CB256F"/>
    <w:rsid w:val="00CC0524"/>
    <w:rsid w:val="00D1373F"/>
    <w:rsid w:val="00D3391F"/>
    <w:rsid w:val="00D5367A"/>
    <w:rsid w:val="00D63066"/>
    <w:rsid w:val="00DA147D"/>
    <w:rsid w:val="00DB1795"/>
    <w:rsid w:val="00DD3E52"/>
    <w:rsid w:val="00E037FB"/>
    <w:rsid w:val="00E03D87"/>
    <w:rsid w:val="00E948A2"/>
    <w:rsid w:val="00EA72BE"/>
    <w:rsid w:val="00EB4AB1"/>
    <w:rsid w:val="00EF5DD4"/>
    <w:rsid w:val="00F058BC"/>
    <w:rsid w:val="00F16ED4"/>
    <w:rsid w:val="00FE4D90"/>
    <w:rsid w:val="00FF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6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C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C0524"/>
    <w:rPr>
      <w:b/>
      <w:bCs/>
    </w:rPr>
  </w:style>
  <w:style w:type="character" w:customStyle="1" w:styleId="apple-converted-space">
    <w:name w:val="apple-converted-space"/>
    <w:basedOn w:val="a0"/>
    <w:uiPriority w:val="99"/>
    <w:rsid w:val="00CC0524"/>
  </w:style>
  <w:style w:type="paragraph" w:styleId="a5">
    <w:name w:val="Balloon Text"/>
    <w:basedOn w:val="a"/>
    <w:link w:val="a6"/>
    <w:uiPriority w:val="99"/>
    <w:semiHidden/>
    <w:rsid w:val="00FE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E4D9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8C4B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83976"/>
    <w:rPr>
      <w:lang w:eastAsia="en-US"/>
    </w:rPr>
  </w:style>
  <w:style w:type="character" w:styleId="a9">
    <w:name w:val="page number"/>
    <w:basedOn w:val="a0"/>
    <w:uiPriority w:val="99"/>
    <w:rsid w:val="008C4BE0"/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AD3CF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0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1173</Words>
  <Characters>8344</Characters>
  <Application>Microsoft Office Word</Application>
  <DocSecurity>0</DocSecurity>
  <Lines>69</Lines>
  <Paragraphs>18</Paragraphs>
  <ScaleCrop>false</ScaleCrop>
  <Company/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Приемная</cp:lastModifiedBy>
  <cp:revision>38</cp:revision>
  <cp:lastPrinted>2017-01-11T13:57:00Z</cp:lastPrinted>
  <dcterms:created xsi:type="dcterms:W3CDTF">2016-12-15T20:03:00Z</dcterms:created>
  <dcterms:modified xsi:type="dcterms:W3CDTF">2017-01-15T09:08:00Z</dcterms:modified>
</cp:coreProperties>
</file>