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78" w:rsidRDefault="00E25978" w:rsidP="00E25978">
      <w:pPr>
        <w:spacing w:line="276" w:lineRule="auto"/>
        <w:ind w:left="-284"/>
        <w:jc w:val="center"/>
      </w:pPr>
    </w:p>
    <w:p w:rsidR="00F750DE" w:rsidRDefault="00F750DE" w:rsidP="00E25978">
      <w:pPr>
        <w:spacing w:line="276" w:lineRule="auto"/>
        <w:ind w:left="-284"/>
        <w:jc w:val="center"/>
      </w:pPr>
      <w:bookmarkStart w:id="0" w:name="_GoBack"/>
      <w:r>
        <w:rPr>
          <w:noProof/>
        </w:rPr>
        <w:drawing>
          <wp:inline distT="0" distB="0" distL="0" distR="0">
            <wp:extent cx="6477358" cy="8909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22" cy="891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50DE" w:rsidRDefault="00F750DE" w:rsidP="00E25978">
      <w:pPr>
        <w:spacing w:line="276" w:lineRule="auto"/>
        <w:ind w:left="-284"/>
        <w:jc w:val="center"/>
      </w:pPr>
    </w:p>
    <w:p w:rsidR="00F750DE" w:rsidRDefault="00F750DE" w:rsidP="00E25978">
      <w:pPr>
        <w:spacing w:line="276" w:lineRule="auto"/>
        <w:ind w:left="-284"/>
        <w:jc w:val="center"/>
        <w:sectPr w:rsidR="00F750DE" w:rsidSect="00F93EDE"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E25978" w:rsidRPr="009F7C76" w:rsidRDefault="00E25978" w:rsidP="00E25978">
      <w:pPr>
        <w:spacing w:line="360" w:lineRule="auto"/>
        <w:rPr>
          <w:b/>
        </w:rPr>
      </w:pPr>
      <w:r>
        <w:rPr>
          <w:b/>
        </w:rPr>
        <w:lastRenderedPageBreak/>
        <w:t xml:space="preserve">Организация разработчик </w:t>
      </w:r>
      <w:r w:rsidRPr="009F7C76">
        <w:rPr>
          <w:b/>
        </w:rPr>
        <w:t xml:space="preserve">ООП: </w:t>
      </w:r>
    </w:p>
    <w:p w:rsidR="00E25978" w:rsidRDefault="00E25978" w:rsidP="00E25978">
      <w:pPr>
        <w:spacing w:line="360" w:lineRule="auto"/>
      </w:pPr>
      <w: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E25978" w:rsidRDefault="00E25978" w:rsidP="00E25978">
      <w:pPr>
        <w:spacing w:line="360" w:lineRule="auto"/>
      </w:pPr>
    </w:p>
    <w:p w:rsidR="00E25978" w:rsidRDefault="00E25978" w:rsidP="00E25978">
      <w:pPr>
        <w:spacing w:line="360" w:lineRule="auto"/>
        <w:rPr>
          <w:b/>
        </w:rPr>
      </w:pPr>
      <w:r w:rsidRPr="0042357A">
        <w:rPr>
          <w:b/>
        </w:rPr>
        <w:t>Разработчики:</w:t>
      </w:r>
    </w:p>
    <w:p w:rsidR="00E25978" w:rsidRDefault="00E25978" w:rsidP="00E25978">
      <w:pPr>
        <w:spacing w:line="360" w:lineRule="auto"/>
      </w:pPr>
      <w:r w:rsidRPr="0042357A">
        <w:t xml:space="preserve">Иванова Т.В., </w:t>
      </w:r>
      <w:r>
        <w:t xml:space="preserve">заместитель директора ГБПОУ «ВТЭТ»; </w:t>
      </w:r>
    </w:p>
    <w:p w:rsidR="00E25978" w:rsidRPr="0042357A" w:rsidRDefault="00E25978" w:rsidP="00E25978">
      <w:pPr>
        <w:spacing w:line="360" w:lineRule="auto"/>
      </w:pPr>
      <w:proofErr w:type="spellStart"/>
      <w:r>
        <w:t>Дзантиева</w:t>
      </w:r>
      <w:proofErr w:type="spellEnd"/>
      <w:r>
        <w:t xml:space="preserve"> З.А.,</w:t>
      </w:r>
      <w:r w:rsidRPr="0035335F">
        <w:t xml:space="preserve"> </w:t>
      </w:r>
      <w:r>
        <w:t>методист ГБПОУ «ВТЭТ».</w:t>
      </w:r>
    </w:p>
    <w:p w:rsidR="00E25978" w:rsidRPr="006B3C9F" w:rsidRDefault="00E25978" w:rsidP="00E25978">
      <w:pPr>
        <w:spacing w:line="360" w:lineRule="auto"/>
      </w:pPr>
    </w:p>
    <w:p w:rsidR="00E25978" w:rsidRPr="009F7C76" w:rsidRDefault="00E25978" w:rsidP="00E25978">
      <w:pPr>
        <w:rPr>
          <w:b/>
        </w:rPr>
      </w:pPr>
    </w:p>
    <w:p w:rsidR="00E25978" w:rsidRDefault="00E25978" w:rsidP="00E25978">
      <w:pPr>
        <w:spacing w:line="360" w:lineRule="auto"/>
        <w:rPr>
          <w:b/>
        </w:rPr>
      </w:pPr>
      <w:r>
        <w:rPr>
          <w:b/>
        </w:rPr>
        <w:t>СОГЛАСОВАНО</w:t>
      </w:r>
    </w:p>
    <w:p w:rsidR="00E25978" w:rsidRDefault="00E25978" w:rsidP="00E25978">
      <w:pPr>
        <w:spacing w:line="360" w:lineRule="auto"/>
        <w:rPr>
          <w:b/>
        </w:rPr>
      </w:pPr>
      <w:r>
        <w:rPr>
          <w:b/>
        </w:rPr>
        <w:t>с работодателями:</w:t>
      </w:r>
    </w:p>
    <w:p w:rsidR="00E25978" w:rsidRDefault="00E25978" w:rsidP="00E25978">
      <w:pPr>
        <w:spacing w:line="360" w:lineRule="auto"/>
      </w:pPr>
      <w:r>
        <w:t>Туганов К.Х., Торгово-промышленная палата РСО-Алания;</w:t>
      </w:r>
    </w:p>
    <w:p w:rsidR="00E25978" w:rsidRDefault="00E25978" w:rsidP="00E25978">
      <w:pPr>
        <w:spacing w:line="360" w:lineRule="auto"/>
      </w:pPr>
      <w:r w:rsidRPr="00182126">
        <w:t>Звягин</w:t>
      </w:r>
      <w:r w:rsidRPr="001F0466">
        <w:t xml:space="preserve"> </w:t>
      </w:r>
      <w:r w:rsidRPr="00182126">
        <w:t>Д.Р.</w:t>
      </w:r>
      <w:r>
        <w:t>, заместитель директора Гипермаркета «Магнит»;</w:t>
      </w:r>
    </w:p>
    <w:p w:rsidR="00F93EDE" w:rsidRDefault="00E25978" w:rsidP="00E25978">
      <w:pPr>
        <w:spacing w:line="360" w:lineRule="auto"/>
        <w:rPr>
          <w:b/>
          <w:sz w:val="28"/>
          <w:szCs w:val="28"/>
        </w:rPr>
      </w:pPr>
      <w:r>
        <w:t>Хосроев</w:t>
      </w:r>
      <w:r w:rsidRPr="001F0466">
        <w:t xml:space="preserve"> </w:t>
      </w:r>
      <w:r>
        <w:t>М.Б., директор ООО «София».</w:t>
      </w: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F93EDE" w:rsidRDefault="00F93EDE">
      <w:pPr>
        <w:spacing w:after="200" w:line="276" w:lineRule="auto"/>
        <w:rPr>
          <w:rFonts w:eastAsiaTheme="minorHAnsi"/>
          <w:bCs/>
          <w:color w:val="000000"/>
          <w:lang w:eastAsia="en-US"/>
        </w:rPr>
      </w:pPr>
      <w:r>
        <w:rPr>
          <w:bCs/>
        </w:rPr>
        <w:br w:type="page"/>
      </w:r>
    </w:p>
    <w:p w:rsidR="00B92267" w:rsidRDefault="00B92267" w:rsidP="00B92267">
      <w:pPr>
        <w:pStyle w:val="Default"/>
        <w:spacing w:line="276" w:lineRule="auto"/>
        <w:jc w:val="center"/>
        <w:rPr>
          <w:bCs/>
        </w:rPr>
      </w:pPr>
      <w:r w:rsidRPr="00B92267">
        <w:rPr>
          <w:bCs/>
        </w:rPr>
        <w:lastRenderedPageBreak/>
        <w:t>СОДЕРЖАНИЕ</w:t>
      </w:r>
    </w:p>
    <w:p w:rsidR="00B92267" w:rsidRPr="00B92267" w:rsidRDefault="00B92267" w:rsidP="00B92267">
      <w:pPr>
        <w:pStyle w:val="Default"/>
        <w:spacing w:line="276" w:lineRule="auto"/>
        <w:jc w:val="center"/>
      </w:pP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1. ОБЩИЕ ПОЛОЖЕНИЯ</w:t>
      </w:r>
      <w:r>
        <w:rPr>
          <w:bCs/>
        </w:rPr>
        <w:t>………………………………………………………….</w:t>
      </w:r>
      <w:r w:rsidR="00C7148A">
        <w:rPr>
          <w:bCs/>
        </w:rPr>
        <w:t>.</w:t>
      </w:r>
      <w:r>
        <w:rPr>
          <w:bCs/>
        </w:rPr>
        <w:t>.</w:t>
      </w:r>
      <w:r w:rsidR="00F909CB">
        <w:rPr>
          <w:bCs/>
        </w:rPr>
        <w:t>3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  <w:r w:rsidR="00E2147E">
        <w:rPr>
          <w:bCs/>
        </w:rPr>
        <w:t>……</w:t>
      </w:r>
      <w:r w:rsidR="0054765B" w:rsidRPr="0054765B">
        <w:rPr>
          <w:bCs/>
          <w:sz w:val="16"/>
          <w:szCs w:val="16"/>
        </w:rPr>
        <w:t>….</w:t>
      </w:r>
      <w:r w:rsidR="0054765B">
        <w:rPr>
          <w:bCs/>
        </w:rPr>
        <w:t>5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3. ХАРАКТЕРИСТИКА ПРОФЕССИОНАЛЬНОЙ ДЕЯТЕЛЬНОСТИ ВЫПУСКНИКА</w:t>
      </w:r>
      <w:r w:rsidR="00C7148A">
        <w:rPr>
          <w:bCs/>
        </w:rPr>
        <w:t>…………………………………………………………………………………</w:t>
      </w:r>
      <w:r w:rsidR="0054765B">
        <w:rPr>
          <w:bCs/>
        </w:rPr>
        <w:t>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4. ПЛАНИРУЕМЫЕ РЕЗУЛЬТАТЫ ОСВОЕНИЯ ОБРАЗОВАТЕЛЬНОЙ ПРОГРАММЫ</w:t>
      </w:r>
      <w:r w:rsidR="00F909CB">
        <w:rPr>
          <w:bCs/>
        </w:rPr>
        <w:t>…………………………………………………………………………………..6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4.1. Общие компетенции</w:t>
      </w:r>
      <w:r w:rsidR="00E2147E">
        <w:t>………………………………………………………………………..</w:t>
      </w:r>
      <w:r w:rsidR="00F909CB">
        <w:t>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4.2. Профессиональные компетенции</w:t>
      </w:r>
      <w:r w:rsidR="00E2147E">
        <w:t>………………………………………………………….</w:t>
      </w:r>
      <w:r w:rsidR="00F909CB">
        <w:t>6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5.</w:t>
      </w:r>
      <w:r w:rsidRPr="00B92267">
        <w:rPr>
          <w:bCs/>
        </w:rPr>
        <w:t xml:space="preserve"> СТРУКТУРА ОБРАЗОВАТЕЛЬНОЙ ПРОГРАММЫ</w:t>
      </w:r>
      <w:r w:rsidR="00E2147E">
        <w:rPr>
          <w:bCs/>
        </w:rPr>
        <w:t>………………………</w:t>
      </w:r>
      <w:r w:rsidR="00C7148A">
        <w:rPr>
          <w:bCs/>
        </w:rPr>
        <w:t>….</w:t>
      </w:r>
      <w:r w:rsidR="0054765B">
        <w:rPr>
          <w:bCs/>
        </w:rPr>
        <w:t>7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  <w:r w:rsidR="00E2147E">
        <w:rPr>
          <w:bCs/>
        </w:rPr>
        <w:t>…………</w:t>
      </w:r>
      <w:r w:rsidR="00C7148A">
        <w:rPr>
          <w:bCs/>
        </w:rPr>
        <w:t>.</w:t>
      </w:r>
      <w:r w:rsidR="0054765B">
        <w:rPr>
          <w:bCs/>
        </w:rPr>
        <w:t>8</w:t>
      </w:r>
    </w:p>
    <w:p w:rsidR="00E2147E" w:rsidRDefault="00B92267" w:rsidP="00B92267">
      <w:pPr>
        <w:pStyle w:val="Default"/>
        <w:spacing w:line="276" w:lineRule="auto"/>
      </w:pPr>
      <w:r w:rsidRPr="00B92267">
        <w:t xml:space="preserve">6.1. Требования к материально-техническому оснащению </w:t>
      </w:r>
      <w:proofErr w:type="gramStart"/>
      <w:r w:rsidRPr="00B92267">
        <w:t>образовательной</w:t>
      </w:r>
      <w:proofErr w:type="gramEnd"/>
      <w:r w:rsidRPr="00B92267">
        <w:t xml:space="preserve"> </w:t>
      </w:r>
    </w:p>
    <w:p w:rsidR="00B92267" w:rsidRPr="00B92267" w:rsidRDefault="00C83607" w:rsidP="00B92267">
      <w:pPr>
        <w:pStyle w:val="Default"/>
        <w:spacing w:line="276" w:lineRule="auto"/>
      </w:pPr>
      <w:r>
        <w:t>п</w:t>
      </w:r>
      <w:r w:rsidR="00B92267" w:rsidRPr="00B92267">
        <w:t>рограммы</w:t>
      </w:r>
      <w:r w:rsidR="00E2147E">
        <w:t>……………………………………………………………………………………….</w:t>
      </w:r>
      <w:r w:rsidR="0054765B">
        <w:t>8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6.2. Требования к кадровым условиям реализации образовательной программы</w:t>
      </w:r>
      <w:r w:rsidR="00F909CB">
        <w:t>………</w:t>
      </w:r>
      <w:r w:rsidR="0054765B">
        <w:t>…9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  <w:r w:rsidR="00F909CB">
        <w:t>………………………………………………………………….1</w:t>
      </w:r>
      <w:r w:rsidR="0054765B">
        <w:t>0</w:t>
      </w:r>
    </w:p>
    <w:p w:rsidR="00700F99" w:rsidRDefault="00B92267" w:rsidP="00700F99">
      <w:pPr>
        <w:pStyle w:val="Default"/>
        <w:spacing w:line="276" w:lineRule="auto"/>
        <w:rPr>
          <w:rFonts w:eastAsia="Times New Roman"/>
          <w:color w:val="auto"/>
        </w:rPr>
      </w:pPr>
      <w:r w:rsidRPr="00B92267">
        <w:rPr>
          <w:bCs/>
        </w:rPr>
        <w:t xml:space="preserve">РАЗДЕЛ 7. </w:t>
      </w:r>
      <w:r w:rsidR="00700F99" w:rsidRPr="005162BD">
        <w:rPr>
          <w:rFonts w:eastAsia="Times New Roman"/>
          <w:color w:val="auto"/>
        </w:rPr>
        <w:t xml:space="preserve">НОРМАТИВНО-МЕТОДИЧЕСКОЕ ОБЕСПЕЧЕНИЕ СИСТЕМЫ </w:t>
      </w:r>
    </w:p>
    <w:p w:rsidR="00B92267" w:rsidRPr="00B92267" w:rsidRDefault="00700F99" w:rsidP="00B92267">
      <w:pPr>
        <w:pStyle w:val="Default"/>
        <w:spacing w:line="276" w:lineRule="auto"/>
      </w:pPr>
      <w:r w:rsidRPr="005162BD">
        <w:rPr>
          <w:rFonts w:eastAsia="Times New Roman"/>
          <w:color w:val="auto"/>
        </w:rPr>
        <w:t xml:space="preserve">ОЦЕНКИ КАЧЕСТВА ОСВОЕНИЯ </w:t>
      </w:r>
      <w:proofErr w:type="gramStart"/>
      <w:r w:rsidRPr="005162BD">
        <w:rPr>
          <w:rFonts w:eastAsia="Times New Roman"/>
          <w:color w:val="auto"/>
        </w:rPr>
        <w:t>ОБУ</w:t>
      </w:r>
      <w:r>
        <w:rPr>
          <w:rFonts w:eastAsia="Times New Roman"/>
          <w:color w:val="auto"/>
        </w:rPr>
        <w:t>ЧАЮЩИМИСЯ</w:t>
      </w:r>
      <w:proofErr w:type="gramEnd"/>
      <w:r>
        <w:rPr>
          <w:rFonts w:eastAsia="Times New Roman"/>
          <w:color w:val="auto"/>
        </w:rPr>
        <w:t xml:space="preserve"> О</w:t>
      </w:r>
      <w:r w:rsidRPr="005162BD">
        <w:rPr>
          <w:rFonts w:eastAsia="Times New Roman"/>
          <w:color w:val="auto"/>
        </w:rPr>
        <w:t>ОП</w:t>
      </w:r>
      <w:r>
        <w:rPr>
          <w:bCs/>
        </w:rPr>
        <w:t xml:space="preserve"> </w:t>
      </w:r>
      <w:r w:rsidR="00E2147E">
        <w:rPr>
          <w:bCs/>
        </w:rPr>
        <w:t>……………………</w:t>
      </w:r>
      <w:r w:rsidR="00C7148A">
        <w:rPr>
          <w:bCs/>
        </w:rPr>
        <w:t>……</w:t>
      </w:r>
      <w:r w:rsidR="00F909CB">
        <w:rPr>
          <w:bCs/>
        </w:rPr>
        <w:t>1</w:t>
      </w:r>
      <w:r w:rsidR="0054765B">
        <w:rPr>
          <w:bCs/>
        </w:rPr>
        <w:t>0</w:t>
      </w:r>
    </w:p>
    <w:p w:rsidR="00B92267" w:rsidRPr="00B92267" w:rsidRDefault="00B92267" w:rsidP="00B92267">
      <w:pPr>
        <w:spacing w:line="276" w:lineRule="auto"/>
        <w:ind w:left="-284"/>
        <w:jc w:val="center"/>
        <w:rPr>
          <w:bCs/>
        </w:rPr>
      </w:pPr>
    </w:p>
    <w:p w:rsidR="00B92267" w:rsidRDefault="00B92267" w:rsidP="00E96DDE">
      <w:pPr>
        <w:spacing w:line="276" w:lineRule="auto"/>
        <w:rPr>
          <w:bCs/>
        </w:rPr>
      </w:pPr>
      <w:r w:rsidRPr="00B92267">
        <w:rPr>
          <w:bCs/>
        </w:rPr>
        <w:t>ПРИЛОЖЕНИЯ</w:t>
      </w:r>
    </w:p>
    <w:p w:rsidR="00B85457" w:rsidRDefault="005E0786" w:rsidP="00E96DDE">
      <w:pPr>
        <w:spacing w:line="276" w:lineRule="auto"/>
        <w:rPr>
          <w:bCs/>
        </w:rPr>
      </w:pPr>
      <w:r>
        <w:rPr>
          <w:color w:val="000000"/>
        </w:rPr>
        <w:t>Приложение 1</w:t>
      </w:r>
      <w:r>
        <w:t>.</w:t>
      </w:r>
      <w:r w:rsidR="00BF0079" w:rsidRPr="00BF0079">
        <w:rPr>
          <w:color w:val="000000"/>
        </w:rPr>
        <w:t xml:space="preserve"> </w:t>
      </w:r>
      <w:r w:rsidR="00BF0079" w:rsidRPr="0027334C">
        <w:rPr>
          <w:color w:val="000000"/>
        </w:rPr>
        <w:t>Рабочий учебный план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2</w:t>
      </w:r>
      <w:r>
        <w:t xml:space="preserve">. Рабочие </w:t>
      </w:r>
      <w:r w:rsidRPr="0027334C">
        <w:t>программ</w:t>
      </w:r>
      <w:r>
        <w:t>ы</w:t>
      </w:r>
      <w:r w:rsidRPr="0027334C">
        <w:t xml:space="preserve"> </w:t>
      </w:r>
      <w:r>
        <w:t xml:space="preserve">учебных </w:t>
      </w:r>
      <w:r w:rsidRPr="0027334C">
        <w:t>дисциплин, профессиональных модулей и практик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3. 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Pr="005162BD">
        <w:t>для</w:t>
      </w:r>
      <w:r>
        <w:t xml:space="preserve"> </w:t>
      </w:r>
      <w:r w:rsidRPr="005162BD">
        <w:t>проведения</w:t>
      </w:r>
      <w:r>
        <w:t xml:space="preserve"> </w:t>
      </w:r>
      <w:r w:rsidRPr="005162BD">
        <w:t>текущего</w:t>
      </w:r>
      <w:r>
        <w:t xml:space="preserve"> </w:t>
      </w:r>
      <w:r w:rsidRPr="005162BD">
        <w:t xml:space="preserve">контроля успеваемости и промежуточной </w:t>
      </w:r>
      <w:r>
        <w:t>аттестации</w:t>
      </w:r>
    </w:p>
    <w:p w:rsidR="00B85457" w:rsidRDefault="00AA122C" w:rsidP="00BF0079">
      <w:pPr>
        <w:spacing w:line="276" w:lineRule="auto"/>
        <w:jc w:val="both"/>
        <w:rPr>
          <w:bCs/>
        </w:rPr>
      </w:pPr>
      <w:r>
        <w:t>Приложение 4. Программа государственной итоговой аттестации выпускников</w:t>
      </w:r>
      <w:r w:rsidRPr="00CA11DD">
        <w:t xml:space="preserve"> </w:t>
      </w:r>
      <w:r>
        <w:t>по специальности</w:t>
      </w:r>
    </w:p>
    <w:p w:rsidR="00B85457" w:rsidRDefault="00B85457" w:rsidP="00E96DDE">
      <w:pPr>
        <w:spacing w:line="276" w:lineRule="auto"/>
        <w:rPr>
          <w:bCs/>
        </w:rPr>
      </w:pPr>
    </w:p>
    <w:p w:rsidR="00B85457" w:rsidRDefault="00B8545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85457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bCs/>
        </w:rPr>
      </w:pPr>
      <w:r w:rsidRPr="00B92267">
        <w:rPr>
          <w:bCs/>
        </w:rPr>
        <w:lastRenderedPageBreak/>
        <w:t>РАЗДЕЛ 1. ОБЩИЕ ПОЛОЖЕНИЯ</w:t>
      </w:r>
    </w:p>
    <w:p w:rsidR="00B85457" w:rsidRPr="00CC4C51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sz w:val="24"/>
          <w:szCs w:val="24"/>
        </w:rPr>
      </w:pPr>
    </w:p>
    <w:p w:rsidR="00D141D1" w:rsidRPr="00D13442" w:rsidRDefault="00764E9A" w:rsidP="00D13442">
      <w:pPr>
        <w:pStyle w:val="a5"/>
        <w:adjustRightInd w:val="0"/>
        <w:spacing w:line="276" w:lineRule="auto"/>
        <w:ind w:left="0" w:firstLine="709"/>
        <w:jc w:val="both"/>
        <w:rPr>
          <w:rFonts w:cs="Courier New"/>
          <w:sz w:val="24"/>
          <w:szCs w:val="24"/>
          <w:lang w:bidi="ar-SA"/>
        </w:rPr>
      </w:pPr>
      <w:r w:rsidRPr="00D141D1">
        <w:rPr>
          <w:rFonts w:cs="Courier New"/>
          <w:sz w:val="24"/>
          <w:szCs w:val="24"/>
          <w:lang w:bidi="ar-SA"/>
        </w:rPr>
        <w:t>1.1. </w:t>
      </w:r>
      <w:proofErr w:type="gramStart"/>
      <w:r w:rsidR="00D141D1" w:rsidRPr="00D141D1">
        <w:rPr>
          <w:rFonts w:cs="Courier New"/>
          <w:sz w:val="24"/>
          <w:szCs w:val="24"/>
          <w:lang w:bidi="ar-SA"/>
        </w:rPr>
        <w:t>Настоящая основная образовательная программа среднего профессионального образования – программа подготовки специалист</w:t>
      </w:r>
      <w:r w:rsidR="00D141D1">
        <w:rPr>
          <w:rFonts w:cs="Courier New"/>
          <w:sz w:val="24"/>
          <w:szCs w:val="24"/>
          <w:lang w:bidi="ar-SA"/>
        </w:rPr>
        <w:t>ов</w:t>
      </w:r>
      <w:r w:rsidR="00D141D1" w:rsidRPr="00D141D1">
        <w:rPr>
          <w:rFonts w:cs="Courier New"/>
          <w:sz w:val="24"/>
          <w:szCs w:val="24"/>
          <w:lang w:bidi="ar-SA"/>
        </w:rPr>
        <w:t xml:space="preserve"> среднего звена </w:t>
      </w:r>
      <w:r w:rsidR="00ED3AAB">
        <w:rPr>
          <w:rFonts w:cs="Courier New"/>
          <w:sz w:val="24"/>
          <w:szCs w:val="24"/>
          <w:lang w:bidi="ar-SA"/>
        </w:rPr>
        <w:t>(далее – ООП</w:t>
      </w:r>
      <w:r w:rsidR="00ED3AAB" w:rsidRPr="00D141D1">
        <w:rPr>
          <w:rFonts w:cs="Courier New"/>
          <w:sz w:val="24"/>
          <w:szCs w:val="24"/>
          <w:lang w:bidi="ar-SA"/>
        </w:rPr>
        <w:t>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CA4B97" w:rsidRPr="00D13442">
        <w:rPr>
          <w:rFonts w:cs="Courier New"/>
          <w:bCs/>
          <w:sz w:val="24"/>
          <w:szCs w:val="24"/>
          <w:lang w:bidi="ar-SA"/>
        </w:rPr>
        <w:t>38.02.05 Товароведение и экспертиза качества потребительских товаров</w:t>
      </w:r>
      <w:r w:rsidR="005536A5">
        <w:rPr>
          <w:sz w:val="24"/>
          <w:szCs w:val="24"/>
        </w:rPr>
        <w:t xml:space="preserve">, входящей в </w:t>
      </w:r>
      <w:r w:rsidR="005536A5" w:rsidRPr="00B85457">
        <w:rPr>
          <w:sz w:val="24"/>
          <w:szCs w:val="24"/>
        </w:rPr>
        <w:t>укрупн</w:t>
      </w:r>
      <w:r w:rsidR="005536A5">
        <w:t>ё</w:t>
      </w:r>
      <w:r w:rsidR="005536A5" w:rsidRPr="00B85457">
        <w:rPr>
          <w:sz w:val="24"/>
          <w:szCs w:val="24"/>
        </w:rPr>
        <w:t>нн</w:t>
      </w:r>
      <w:r w:rsidR="005536A5">
        <w:rPr>
          <w:sz w:val="24"/>
          <w:szCs w:val="24"/>
        </w:rPr>
        <w:t>ую</w:t>
      </w:r>
      <w:r w:rsidR="005536A5" w:rsidRPr="00B85457">
        <w:rPr>
          <w:sz w:val="24"/>
          <w:szCs w:val="24"/>
        </w:rPr>
        <w:t xml:space="preserve"> групп</w:t>
      </w:r>
      <w:r w:rsidR="005536A5">
        <w:rPr>
          <w:sz w:val="24"/>
          <w:szCs w:val="24"/>
        </w:rPr>
        <w:t>у</w:t>
      </w:r>
      <w:r w:rsidR="005536A5">
        <w:t xml:space="preserve"> </w:t>
      </w:r>
      <w:r w:rsidR="005536A5" w:rsidRPr="005536A5">
        <w:rPr>
          <w:sz w:val="24"/>
          <w:szCs w:val="24"/>
        </w:rPr>
        <w:t>специальностей</w:t>
      </w:r>
      <w:r w:rsidR="005536A5">
        <w:t xml:space="preserve"> 38.00.00 </w:t>
      </w:r>
      <w:r w:rsidR="005536A5" w:rsidRPr="00B85457">
        <w:rPr>
          <w:sz w:val="24"/>
          <w:szCs w:val="24"/>
        </w:rPr>
        <w:t>Экономика и управление</w:t>
      </w:r>
      <w:r w:rsidR="005536A5">
        <w:t>,</w:t>
      </w:r>
      <w:r w:rsidR="00D141D1" w:rsidRPr="00D141D1">
        <w:rPr>
          <w:rFonts w:cs="Courier New"/>
          <w:sz w:val="24"/>
          <w:szCs w:val="24"/>
          <w:lang w:bidi="ar-SA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</w:t>
      </w:r>
      <w:r w:rsidR="00ED3AAB" w:rsidRPr="00D141D1">
        <w:rPr>
          <w:rFonts w:cs="Courier New"/>
          <w:sz w:val="24"/>
          <w:szCs w:val="24"/>
          <w:lang w:bidi="ar-SA"/>
        </w:rPr>
        <w:t>(далее – ФГОС СПО)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</w:t>
      </w:r>
      <w:r w:rsidR="00D141D1" w:rsidRPr="00D13442">
        <w:rPr>
          <w:rFonts w:cs="Courier New"/>
          <w:sz w:val="24"/>
          <w:szCs w:val="24"/>
          <w:lang w:bidi="ar-SA"/>
        </w:rPr>
        <w:t xml:space="preserve">специальности </w:t>
      </w:r>
      <w:r w:rsidR="00D13442" w:rsidRPr="00D13442">
        <w:rPr>
          <w:rFonts w:cs="Courier New"/>
          <w:bCs/>
          <w:sz w:val="24"/>
          <w:szCs w:val="24"/>
          <w:lang w:bidi="ar-SA"/>
        </w:rPr>
        <w:t>38.02.05 Товароведение и экспертиза качества потребительских товаров, утверждённого приказом Министерства образования и науки</w:t>
      </w:r>
      <w:proofErr w:type="gramEnd"/>
      <w:r w:rsidR="00D13442" w:rsidRPr="00D13442">
        <w:rPr>
          <w:rFonts w:cs="Courier New"/>
          <w:bCs/>
          <w:sz w:val="24"/>
          <w:szCs w:val="24"/>
          <w:lang w:bidi="ar-SA"/>
        </w:rPr>
        <w:t xml:space="preserve"> Российской Федерации  от 28 июля </w:t>
      </w:r>
      <w:smartTag w:uri="urn:schemas-microsoft-com:office:smarttags" w:element="metricconverter">
        <w:smartTagPr>
          <w:attr w:name="ProductID" w:val="2014 г"/>
        </w:smartTagPr>
        <w:r w:rsidR="00D13442" w:rsidRPr="00D13442">
          <w:rPr>
            <w:rFonts w:cs="Courier New"/>
            <w:bCs/>
            <w:sz w:val="24"/>
            <w:szCs w:val="24"/>
            <w:lang w:bidi="ar-SA"/>
          </w:rPr>
          <w:t>2014 г</w:t>
        </w:r>
      </w:smartTag>
      <w:r w:rsidR="00D13442">
        <w:rPr>
          <w:rFonts w:cs="Courier New"/>
          <w:bCs/>
          <w:sz w:val="24"/>
          <w:szCs w:val="24"/>
          <w:lang w:bidi="ar-SA"/>
        </w:rPr>
        <w:t>. № 835</w:t>
      </w:r>
      <w:r w:rsidR="005536A5" w:rsidRPr="00D13442">
        <w:rPr>
          <w:rFonts w:cs="Courier New"/>
          <w:sz w:val="24"/>
          <w:szCs w:val="24"/>
          <w:lang w:bidi="ar-SA"/>
        </w:rPr>
        <w:t xml:space="preserve"> с учётом требований рынка труда РСО-Алания</w:t>
      </w:r>
      <w:r w:rsidR="00D141D1" w:rsidRPr="00D13442">
        <w:rPr>
          <w:rFonts w:cs="Courier New"/>
          <w:sz w:val="24"/>
          <w:szCs w:val="24"/>
          <w:lang w:bidi="ar-SA"/>
        </w:rPr>
        <w:t xml:space="preserve">. </w:t>
      </w:r>
    </w:p>
    <w:p w:rsidR="00D141D1" w:rsidRPr="00141867" w:rsidRDefault="00D141D1" w:rsidP="00D13442">
      <w:pPr>
        <w:spacing w:line="276" w:lineRule="auto"/>
        <w:ind w:firstLine="709"/>
        <w:jc w:val="both"/>
        <w:rPr>
          <w:lang w:bidi="ru-RU"/>
        </w:rPr>
      </w:pPr>
      <w:r w:rsidRPr="00141867">
        <w:rPr>
          <w:lang w:bidi="ru-RU"/>
        </w:rPr>
        <w:t>ООП определяет рекомендованный объ</w:t>
      </w:r>
      <w:r w:rsidR="00ED3AAB" w:rsidRPr="00141867">
        <w:rPr>
          <w:lang w:bidi="ru-RU"/>
        </w:rPr>
        <w:t>ё</w:t>
      </w:r>
      <w:r w:rsidRPr="00141867">
        <w:rPr>
          <w:lang w:bidi="ru-RU"/>
        </w:rPr>
        <w:t xml:space="preserve">м и содержание среднего профессионального образования по специальности </w:t>
      </w:r>
      <w:r w:rsidR="00D13442" w:rsidRPr="00D13442">
        <w:rPr>
          <w:rFonts w:cs="Courier New"/>
          <w:bCs/>
        </w:rPr>
        <w:t>38.02.05 Товароведение и экспертиза качества потребительских товаров</w:t>
      </w:r>
      <w:r w:rsidRPr="00141867">
        <w:rPr>
          <w:lang w:bidi="ru-RU"/>
        </w:rPr>
        <w:t>, планируемые результаты освоения образовательной программы, условия образовательной деятельности.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 xml:space="preserve">ООП </w:t>
      </w:r>
      <w:proofErr w:type="gramStart"/>
      <w:r w:rsidRPr="00141867">
        <w:rPr>
          <w:lang w:bidi="ru-RU"/>
        </w:rPr>
        <w:t>разработана</w:t>
      </w:r>
      <w:proofErr w:type="gramEnd"/>
      <w:r w:rsidRPr="00141867">
        <w:rPr>
          <w:lang w:bidi="ru-RU"/>
        </w:rPr>
        <w:t xml:space="preserve"> для реализации образовательной программы на базе </w:t>
      </w:r>
      <w:r w:rsidR="00ED3AAB" w:rsidRPr="00141867">
        <w:rPr>
          <w:lang w:bidi="ru-RU"/>
        </w:rPr>
        <w:t>основно</w:t>
      </w:r>
      <w:r w:rsidRPr="00141867">
        <w:rPr>
          <w:lang w:bidi="ru-RU"/>
        </w:rPr>
        <w:t xml:space="preserve">го общего образования. </w:t>
      </w:r>
    </w:p>
    <w:p w:rsidR="00B85457" w:rsidRDefault="00B85457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ООП регламентирует цели, ожидаемые результаты, содержание,  условия и технологии реализации образовательного процесса, оценку качества подготовки выпускника по специальности и включает: </w:t>
      </w:r>
      <w:r w:rsidRPr="00141867">
        <w:rPr>
          <w:sz w:val="24"/>
          <w:szCs w:val="24"/>
        </w:rPr>
        <w:t xml:space="preserve">рабочий </w:t>
      </w:r>
      <w:r w:rsidRPr="00B85457">
        <w:rPr>
          <w:sz w:val="24"/>
          <w:szCs w:val="24"/>
        </w:rPr>
        <w:t xml:space="preserve">учебный план, рабочие программы дисциплин и профессиональных </w:t>
      </w:r>
      <w:r w:rsidR="00764E9A">
        <w:rPr>
          <w:sz w:val="24"/>
          <w:szCs w:val="24"/>
        </w:rPr>
        <w:t>модулей,</w:t>
      </w:r>
      <w:r w:rsidRPr="00B85457">
        <w:rPr>
          <w:sz w:val="24"/>
          <w:szCs w:val="24"/>
        </w:rPr>
        <w:t xml:space="preserve"> согласованные с работодателями, график учебного процесса и </w:t>
      </w:r>
      <w:r w:rsidR="00764E9A" w:rsidRPr="00764E9A">
        <w:rPr>
          <w:sz w:val="24"/>
          <w:szCs w:val="24"/>
        </w:rPr>
        <w:t>учебно-</w:t>
      </w:r>
      <w:r w:rsidRPr="00B85457">
        <w:rPr>
          <w:sz w:val="24"/>
          <w:szCs w:val="24"/>
        </w:rPr>
        <w:t xml:space="preserve">методические материалы, обеспечивающие реализацию </w:t>
      </w:r>
      <w:r w:rsidRPr="00764E9A">
        <w:rPr>
          <w:sz w:val="24"/>
          <w:szCs w:val="24"/>
        </w:rPr>
        <w:t>требований ФГОС</w:t>
      </w:r>
      <w:r w:rsidR="005536A5">
        <w:rPr>
          <w:sz w:val="24"/>
          <w:szCs w:val="24"/>
        </w:rPr>
        <w:t xml:space="preserve"> СПО</w:t>
      </w:r>
      <w:r w:rsidRPr="00764E9A">
        <w:rPr>
          <w:sz w:val="24"/>
          <w:szCs w:val="24"/>
        </w:rPr>
        <w:t>.</w:t>
      </w:r>
    </w:p>
    <w:p w:rsidR="00555230" w:rsidRDefault="00555230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</w:p>
    <w:p w:rsidR="00764E9A" w:rsidRPr="00245F6E" w:rsidRDefault="00764E9A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245F6E">
        <w:rPr>
          <w:sz w:val="24"/>
          <w:szCs w:val="24"/>
        </w:rPr>
        <w:t>1.2</w:t>
      </w:r>
      <w:r w:rsidR="00245F6E" w:rsidRPr="00141867">
        <w:rPr>
          <w:sz w:val="24"/>
          <w:szCs w:val="24"/>
        </w:rPr>
        <w:t xml:space="preserve"> Нормативные основания для разработки ООП</w:t>
      </w:r>
      <w:r w:rsidR="00DF076F" w:rsidRPr="00245F6E">
        <w:rPr>
          <w:sz w:val="24"/>
          <w:szCs w:val="24"/>
        </w:rPr>
        <w:t>:</w:t>
      </w:r>
    </w:p>
    <w:p w:rsidR="00B85457" w:rsidRPr="00245F6E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41867">
          <w:rPr>
            <w:sz w:val="24"/>
            <w:szCs w:val="24"/>
          </w:rPr>
          <w:t>2012 г</w:t>
        </w:r>
      </w:smartTag>
      <w:r w:rsidRPr="00141867">
        <w:rPr>
          <w:sz w:val="24"/>
          <w:szCs w:val="24"/>
        </w:rPr>
        <w:t>. № 273-ФЗ «Об образовании в Российской Федерации»</w:t>
      </w:r>
      <w:r w:rsidR="00B85457" w:rsidRPr="00245F6E">
        <w:rPr>
          <w:sz w:val="24"/>
          <w:szCs w:val="24"/>
        </w:rPr>
        <w:t>;</w:t>
      </w:r>
    </w:p>
    <w:p w:rsidR="00B85457" w:rsidRDefault="00B85457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D13442" w:rsidRPr="00D13442">
        <w:rPr>
          <w:rFonts w:cs="Courier New"/>
          <w:bCs/>
          <w:sz w:val="24"/>
          <w:szCs w:val="24"/>
          <w:lang w:bidi="ar-SA"/>
        </w:rPr>
        <w:t>38.02.05 Товароведение и экспертиза качества потребительских товаров, утверждённ</w:t>
      </w:r>
      <w:r w:rsidR="002E0853">
        <w:rPr>
          <w:rFonts w:cs="Courier New"/>
          <w:bCs/>
          <w:sz w:val="24"/>
          <w:szCs w:val="24"/>
          <w:lang w:bidi="ar-SA"/>
        </w:rPr>
        <w:t>ый</w:t>
      </w:r>
      <w:r w:rsidR="00D13442" w:rsidRPr="00D13442">
        <w:rPr>
          <w:rFonts w:cs="Courier New"/>
          <w:bCs/>
          <w:sz w:val="24"/>
          <w:szCs w:val="24"/>
          <w:lang w:bidi="ar-SA"/>
        </w:rPr>
        <w:t xml:space="preserve"> приказом Министерства образования и науки Российской Федерации  от 28 июля </w:t>
      </w:r>
      <w:smartTag w:uri="urn:schemas-microsoft-com:office:smarttags" w:element="metricconverter">
        <w:smartTagPr>
          <w:attr w:name="ProductID" w:val="2014 г"/>
        </w:smartTagPr>
        <w:r w:rsidR="00D13442" w:rsidRPr="00D13442">
          <w:rPr>
            <w:rFonts w:cs="Courier New"/>
            <w:bCs/>
            <w:sz w:val="24"/>
            <w:szCs w:val="24"/>
            <w:lang w:bidi="ar-SA"/>
          </w:rPr>
          <w:t>2014 г</w:t>
        </w:r>
      </w:smartTag>
      <w:r w:rsidR="00D13442" w:rsidRPr="00D13442">
        <w:rPr>
          <w:rFonts w:cs="Courier New"/>
          <w:bCs/>
          <w:sz w:val="24"/>
          <w:szCs w:val="24"/>
          <w:lang w:bidi="ar-SA"/>
        </w:rPr>
        <w:t>. № 835</w:t>
      </w:r>
      <w:r w:rsidRPr="00B85457">
        <w:rPr>
          <w:sz w:val="24"/>
          <w:szCs w:val="24"/>
        </w:rPr>
        <w:t>;</w:t>
      </w:r>
    </w:p>
    <w:p w:rsidR="00141867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45F6E">
        <w:rPr>
          <w:sz w:val="24"/>
          <w:szCs w:val="24"/>
        </w:rPr>
        <w:t xml:space="preserve">Приказ </w:t>
      </w:r>
      <w:proofErr w:type="spellStart"/>
      <w:r w:rsidRPr="00245F6E">
        <w:rPr>
          <w:sz w:val="24"/>
          <w:szCs w:val="24"/>
        </w:rPr>
        <w:t>Минобрнауки</w:t>
      </w:r>
      <w:proofErr w:type="spellEnd"/>
      <w:r w:rsidRPr="00245F6E">
        <w:rPr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245F6E">
          <w:rPr>
            <w:sz w:val="24"/>
            <w:szCs w:val="24"/>
          </w:rPr>
          <w:t>2013 г</w:t>
        </w:r>
      </w:smartTag>
      <w:r w:rsidRPr="00245F6E">
        <w:rPr>
          <w:sz w:val="24"/>
          <w:szCs w:val="24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(далее – Порядок организации образовательной деятельности);</w:t>
      </w:r>
    </w:p>
    <w:p w:rsidR="00141867" w:rsidRPr="00141867" w:rsidRDefault="003645CF" w:rsidP="00B81A04">
      <w:pPr>
        <w:pStyle w:val="a5"/>
        <w:numPr>
          <w:ilvl w:val="3"/>
          <w:numId w:val="2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18 апреля 2013 г. № 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141867" w:rsidRPr="00141867">
        <w:rPr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от 18 августа 2016 г.);</w:t>
      </w:r>
    </w:p>
    <w:p w:rsidR="003645CF" w:rsidRPr="003645CF" w:rsidRDefault="003645C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141867">
          <w:rPr>
            <w:sz w:val="24"/>
            <w:szCs w:val="24"/>
          </w:rPr>
          <w:t>2013 г</w:t>
        </w:r>
      </w:smartTag>
      <w:r w:rsidRPr="00141867">
        <w:rPr>
          <w:sz w:val="24"/>
          <w:szCs w:val="24"/>
        </w:rPr>
        <w:t>. № 968 «Об утверждении</w:t>
      </w:r>
      <w:r w:rsidRPr="003645CF">
        <w:rPr>
          <w:bCs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41867">
        <w:rPr>
          <w:bCs/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</w:t>
      </w:r>
      <w:r w:rsidR="00141867">
        <w:rPr>
          <w:sz w:val="24"/>
          <w:szCs w:val="24"/>
        </w:rPr>
        <w:t xml:space="preserve">от </w:t>
      </w:r>
      <w:r w:rsidR="00141867" w:rsidRPr="00141867">
        <w:rPr>
          <w:sz w:val="24"/>
          <w:szCs w:val="24"/>
        </w:rPr>
        <w:t>31 января 2014 г., 17 ноября 2017 г.)</w:t>
      </w:r>
      <w:r w:rsidRPr="00141867">
        <w:rPr>
          <w:sz w:val="24"/>
          <w:szCs w:val="24"/>
        </w:rPr>
        <w:t>;</w:t>
      </w:r>
    </w:p>
    <w:p w:rsid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риказ </w:t>
      </w:r>
      <w:proofErr w:type="spellStart"/>
      <w:r w:rsidR="00B85457" w:rsidRPr="00B85457">
        <w:rPr>
          <w:sz w:val="24"/>
          <w:szCs w:val="24"/>
        </w:rPr>
        <w:t>Ми</w:t>
      </w:r>
      <w:r w:rsidR="00B067B2">
        <w:rPr>
          <w:sz w:val="24"/>
          <w:szCs w:val="24"/>
        </w:rPr>
        <w:t>нобрнауки</w:t>
      </w:r>
      <w:proofErr w:type="spellEnd"/>
      <w:r w:rsidR="00B067B2">
        <w:rPr>
          <w:sz w:val="24"/>
          <w:szCs w:val="24"/>
        </w:rPr>
        <w:t xml:space="preserve"> России от 17 мая 2012 г. № </w:t>
      </w:r>
      <w:r w:rsidR="00B85457" w:rsidRPr="00B85457">
        <w:rPr>
          <w:sz w:val="24"/>
          <w:szCs w:val="24"/>
        </w:rPr>
        <w:t xml:space="preserve">413 </w:t>
      </w:r>
      <w:r w:rsidR="00B85457" w:rsidRPr="00DF076F">
        <w:rPr>
          <w:sz w:val="24"/>
          <w:szCs w:val="24"/>
        </w:rPr>
        <w:t xml:space="preserve">«Об </w:t>
      </w:r>
      <w:r w:rsidR="00B85457" w:rsidRPr="00B85457">
        <w:rPr>
          <w:sz w:val="24"/>
          <w:szCs w:val="24"/>
        </w:rPr>
        <w:t>утверждении федерального государственного образовательного стандарта среднего (полного) общего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</w:t>
      </w:r>
      <w:r w:rsidR="00232713">
        <w:rPr>
          <w:sz w:val="24"/>
          <w:szCs w:val="24"/>
        </w:rPr>
        <w:t xml:space="preserve"> (с</w:t>
      </w:r>
      <w:r w:rsidR="00232713" w:rsidRPr="00141867">
        <w:rPr>
          <w:sz w:val="24"/>
          <w:szCs w:val="24"/>
        </w:rPr>
        <w:t xml:space="preserve"> изменениями и дополнениями </w:t>
      </w:r>
      <w:r w:rsidR="00232713">
        <w:rPr>
          <w:sz w:val="24"/>
          <w:szCs w:val="24"/>
        </w:rPr>
        <w:t xml:space="preserve">от </w:t>
      </w:r>
      <w:r w:rsidR="00232713" w:rsidRPr="00232713">
        <w:rPr>
          <w:sz w:val="24"/>
          <w:szCs w:val="24"/>
        </w:rPr>
        <w:t>29 декабря 2014 г., 31 декабря 2015 г., 29 июня 2017 г.</w:t>
      </w:r>
      <w:r w:rsidR="00232713">
        <w:rPr>
          <w:sz w:val="24"/>
          <w:szCs w:val="24"/>
        </w:rPr>
        <w:t>)</w:t>
      </w:r>
      <w:r w:rsidR="00B85457" w:rsidRPr="00B85457">
        <w:rPr>
          <w:sz w:val="24"/>
          <w:szCs w:val="24"/>
        </w:rPr>
        <w:t>;</w:t>
      </w:r>
    </w:p>
    <w:p w:rsidR="0037360F" w:rsidRDefault="0037360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37360F">
        <w:rPr>
          <w:sz w:val="24"/>
          <w:szCs w:val="24"/>
        </w:rPr>
        <w:lastRenderedPageBreak/>
        <w:t>Письмо Министерства образования и науки Росси</w:t>
      </w:r>
      <w:r w:rsidR="00CC4C51">
        <w:rPr>
          <w:sz w:val="24"/>
          <w:szCs w:val="24"/>
        </w:rPr>
        <w:t>йской Федерации от 20.07.2015 № </w:t>
      </w:r>
      <w:r w:rsidRPr="0037360F">
        <w:rPr>
          <w:sz w:val="24"/>
          <w:szCs w:val="24"/>
        </w:rPr>
        <w:t>06-846 «О направлении Методических рекомендаций»</w:t>
      </w:r>
      <w:r>
        <w:rPr>
          <w:sz w:val="24"/>
          <w:szCs w:val="24"/>
        </w:rPr>
        <w:t>,</w:t>
      </w:r>
      <w:r w:rsidRPr="0037360F">
        <w:rPr>
          <w:sz w:val="24"/>
          <w:szCs w:val="24"/>
        </w:rPr>
        <w:t xml:space="preserve">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>
        <w:rPr>
          <w:sz w:val="24"/>
          <w:szCs w:val="24"/>
        </w:rPr>
        <w:t>;</w:t>
      </w:r>
    </w:p>
    <w:p w:rsidR="00B0514F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исьмо </w:t>
      </w:r>
      <w:proofErr w:type="spellStart"/>
      <w:r w:rsidR="00B85457" w:rsidRPr="00B85457">
        <w:rPr>
          <w:sz w:val="24"/>
          <w:szCs w:val="24"/>
        </w:rPr>
        <w:t>Минобрнауки</w:t>
      </w:r>
      <w:proofErr w:type="spellEnd"/>
      <w:r w:rsidR="00B85457" w:rsidRPr="00B85457">
        <w:rPr>
          <w:sz w:val="24"/>
          <w:szCs w:val="24"/>
        </w:rPr>
        <w:t xml:space="preserve"> России от 17 марта 2015 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</w:t>
      </w:r>
      <w:r w:rsidR="00162650">
        <w:rPr>
          <w:sz w:val="24"/>
          <w:szCs w:val="24"/>
        </w:rPr>
        <w:t>ё</w:t>
      </w:r>
      <w:r w:rsidR="00B85457" w:rsidRPr="00B85457">
        <w:rPr>
          <w:sz w:val="24"/>
          <w:szCs w:val="24"/>
        </w:rPr>
        <w:t>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образования»;</w:t>
      </w:r>
      <w:r w:rsidRPr="00B0514F">
        <w:rPr>
          <w:sz w:val="24"/>
          <w:szCs w:val="24"/>
        </w:rPr>
        <w:t xml:space="preserve"> </w:t>
      </w:r>
    </w:p>
    <w:p w:rsidR="0007048A" w:rsidRDefault="0007048A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t>Об у</w:t>
      </w:r>
      <w:r w:rsidRPr="00BA7496">
        <w:t>точнении</w:t>
      </w:r>
      <w:r>
        <w:t xml:space="preserve"> </w:t>
      </w:r>
      <w:r w:rsidRPr="00BA7496">
        <w:rPr>
          <w:sz w:val="24"/>
          <w:szCs w:val="24"/>
        </w:rPr>
        <w:t>Рекомендаций по организации получения среднего общего образования в</w:t>
      </w:r>
      <w:r>
        <w:t xml:space="preserve"> </w:t>
      </w:r>
      <w:r w:rsidRPr="00BA7496">
        <w:rPr>
          <w:sz w:val="24"/>
          <w:szCs w:val="24"/>
        </w:rPr>
        <w:t>пределах освоения образовательных программ среднего профессионального</w:t>
      </w:r>
      <w:r>
        <w:t xml:space="preserve"> </w:t>
      </w:r>
      <w:r w:rsidRPr="00BA7496">
        <w:rPr>
          <w:sz w:val="24"/>
          <w:szCs w:val="24"/>
        </w:rPr>
        <w:t>образования на базе основного общего образования с учетом требований</w:t>
      </w:r>
      <w:r>
        <w:t xml:space="preserve"> </w:t>
      </w:r>
      <w:r w:rsidRPr="00BA7496">
        <w:rPr>
          <w:sz w:val="24"/>
          <w:szCs w:val="24"/>
        </w:rPr>
        <w:t>федеральных государственных образовательных стандартов и получаемой</w:t>
      </w:r>
      <w:r>
        <w:t xml:space="preserve"> </w:t>
      </w:r>
      <w:r w:rsidRPr="00BA7496">
        <w:rPr>
          <w:sz w:val="24"/>
          <w:szCs w:val="24"/>
        </w:rPr>
        <w:t>профессии или специальности среднего профессионального образования</w:t>
      </w:r>
      <w:r>
        <w:t xml:space="preserve"> </w:t>
      </w:r>
      <w:r w:rsidRPr="00BA7496">
        <w:rPr>
          <w:sz w:val="24"/>
          <w:szCs w:val="24"/>
        </w:rPr>
        <w:t>(письмо Департамента государственной политики в сфере подготовки рабочих</w:t>
      </w:r>
      <w:r>
        <w:t xml:space="preserve"> </w:t>
      </w:r>
      <w:r w:rsidRPr="00BA7496">
        <w:rPr>
          <w:sz w:val="24"/>
          <w:szCs w:val="24"/>
        </w:rPr>
        <w:t xml:space="preserve">кадров и ДПО </w:t>
      </w:r>
      <w:proofErr w:type="spellStart"/>
      <w:r w:rsidRPr="00BA7496">
        <w:rPr>
          <w:sz w:val="24"/>
          <w:szCs w:val="24"/>
        </w:rPr>
        <w:t>Минобрнауки</w:t>
      </w:r>
      <w:proofErr w:type="spellEnd"/>
      <w:r w:rsidRPr="00BA7496">
        <w:rPr>
          <w:sz w:val="24"/>
          <w:szCs w:val="24"/>
        </w:rPr>
        <w:t xml:space="preserve"> России от 17.03.2015 № 06-259)</w:t>
      </w:r>
      <w:r>
        <w:t xml:space="preserve">, 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>добрен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 xml:space="preserve"> Научно-методическим советом</w:t>
      </w:r>
      <w:r>
        <w:t xml:space="preserve"> </w:t>
      </w:r>
      <w:r w:rsidRPr="0007048A">
        <w:rPr>
          <w:sz w:val="24"/>
          <w:szCs w:val="24"/>
        </w:rPr>
        <w:t>Центра профессионального образования</w:t>
      </w:r>
      <w:r>
        <w:t xml:space="preserve"> </w:t>
      </w:r>
      <w:r w:rsidRPr="0007048A">
        <w:rPr>
          <w:sz w:val="24"/>
          <w:szCs w:val="24"/>
        </w:rPr>
        <w:t>и систем квалификаций ФГАУ «ФИРО»</w:t>
      </w:r>
      <w:r>
        <w:t xml:space="preserve"> </w:t>
      </w:r>
      <w:r w:rsidRPr="0007048A">
        <w:rPr>
          <w:sz w:val="24"/>
          <w:szCs w:val="24"/>
        </w:rPr>
        <w:t>Протокол № 3 от 25 мая 2017 г.</w:t>
      </w:r>
    </w:p>
    <w:p w:rsidR="00B85457" w:rsidRP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ГБПОУ «ВТЭТ», Лицензия на осуществление</w:t>
      </w:r>
      <w:r w:rsidR="003D7D29">
        <w:rPr>
          <w:sz w:val="24"/>
          <w:szCs w:val="24"/>
        </w:rPr>
        <w:t xml:space="preserve"> образовательной деятельности № </w:t>
      </w:r>
      <w:r>
        <w:rPr>
          <w:sz w:val="24"/>
          <w:szCs w:val="24"/>
        </w:rPr>
        <w:t>2302</w:t>
      </w:r>
      <w:r w:rsidRPr="00B85457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B85457">
        <w:rPr>
          <w:sz w:val="24"/>
          <w:szCs w:val="24"/>
        </w:rPr>
        <w:t xml:space="preserve"> а</w:t>
      </w:r>
      <w:r>
        <w:rPr>
          <w:sz w:val="24"/>
          <w:szCs w:val="24"/>
        </w:rPr>
        <w:t>преля</w:t>
      </w:r>
      <w:r w:rsidRPr="00B8545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7048A">
        <w:rPr>
          <w:sz w:val="24"/>
          <w:szCs w:val="24"/>
        </w:rPr>
        <w:t xml:space="preserve"> </w:t>
      </w:r>
      <w:r w:rsidR="00B20334">
        <w:rPr>
          <w:sz w:val="24"/>
          <w:szCs w:val="24"/>
        </w:rPr>
        <w:t>г.</w:t>
      </w:r>
      <w:r>
        <w:rPr>
          <w:sz w:val="24"/>
          <w:szCs w:val="24"/>
        </w:rPr>
        <w:t>, Свидетельство о государственной аккредитации № 1099 от 29 апреля 2016</w:t>
      </w:r>
      <w:r w:rsidR="00B2033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B20334" w:rsidRPr="00555230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sz w:val="24"/>
          <w:szCs w:val="24"/>
        </w:rPr>
      </w:pP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В </w:t>
      </w:r>
      <w:r>
        <w:rPr>
          <w:color w:val="000000"/>
        </w:rPr>
        <w:t>ООП</w:t>
      </w:r>
      <w:r w:rsidRPr="00B20334">
        <w:rPr>
          <w:color w:val="000000"/>
        </w:rPr>
        <w:t xml:space="preserve"> используются следующие сокращения: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СПО </w:t>
      </w:r>
      <w:r>
        <w:t>–</w:t>
      </w:r>
      <w:r w:rsidRPr="00B20334">
        <w:rPr>
          <w:color w:val="000000"/>
        </w:rPr>
        <w:t xml:space="preserve"> среднее профессиональное образование;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ФГОС СПО </w:t>
      </w:r>
      <w:r>
        <w:t>–</w:t>
      </w:r>
      <w:r w:rsidRPr="00B20334">
        <w:rPr>
          <w:color w:val="000000"/>
        </w:rPr>
        <w:t xml:space="preserve"> федеральный государственный образовательный стандарт среднего профессионального образования;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ППССЗ </w:t>
      </w:r>
      <w:r>
        <w:t>–</w:t>
      </w:r>
      <w:r w:rsidRPr="00B20334">
        <w:rPr>
          <w:color w:val="000000"/>
        </w:rPr>
        <w:t xml:space="preserve"> программа подготовки специалистов среднего звена;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ОК </w:t>
      </w:r>
      <w:r>
        <w:t>–</w:t>
      </w:r>
      <w:r w:rsidRPr="00B20334">
        <w:rPr>
          <w:color w:val="000000"/>
        </w:rPr>
        <w:t xml:space="preserve"> общая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ПК </w:t>
      </w:r>
      <w:r>
        <w:t>–</w:t>
      </w:r>
      <w:r w:rsidRPr="00B20334">
        <w:rPr>
          <w:color w:val="000000"/>
        </w:rPr>
        <w:t xml:space="preserve"> профессиональная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ПМ </w:t>
      </w:r>
      <w:r>
        <w:t>–</w:t>
      </w:r>
      <w:r w:rsidRPr="00B20334">
        <w:rPr>
          <w:color w:val="000000"/>
        </w:rPr>
        <w:t xml:space="preserve"> профессиональный модуль;</w:t>
      </w:r>
    </w:p>
    <w:p w:rsidR="00B20334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B20334">
        <w:rPr>
          <w:color w:val="000000"/>
          <w:sz w:val="24"/>
          <w:szCs w:val="24"/>
          <w:lang w:bidi="ar-SA"/>
        </w:rPr>
        <w:t xml:space="preserve">МДК </w:t>
      </w:r>
      <w:r>
        <w:t>–</w:t>
      </w:r>
      <w:r w:rsidR="003645CF">
        <w:rPr>
          <w:color w:val="000000"/>
          <w:sz w:val="24"/>
          <w:szCs w:val="24"/>
          <w:lang w:bidi="ar-SA"/>
        </w:rPr>
        <w:t xml:space="preserve"> междисциплинарный курс;</w:t>
      </w:r>
    </w:p>
    <w:p w:rsidR="00A80593" w:rsidRDefault="00A80593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A80593">
        <w:rPr>
          <w:color w:val="000000"/>
          <w:sz w:val="24"/>
          <w:szCs w:val="24"/>
          <w:lang w:bidi="ar-SA"/>
        </w:rPr>
        <w:t>ОП.00 – общепрофессиональн</w:t>
      </w:r>
      <w:r>
        <w:rPr>
          <w:color w:val="000000"/>
          <w:sz w:val="24"/>
          <w:szCs w:val="24"/>
          <w:lang w:bidi="ar-SA"/>
        </w:rPr>
        <w:t>ая</w:t>
      </w:r>
      <w:r w:rsidRPr="00A80593">
        <w:rPr>
          <w:color w:val="000000"/>
          <w:sz w:val="24"/>
          <w:szCs w:val="24"/>
          <w:lang w:bidi="ar-SA"/>
        </w:rPr>
        <w:t xml:space="preserve"> </w:t>
      </w:r>
      <w:r>
        <w:rPr>
          <w:color w:val="000000"/>
          <w:sz w:val="24"/>
          <w:szCs w:val="24"/>
          <w:lang w:bidi="ar-SA"/>
        </w:rPr>
        <w:t>дисциплина</w:t>
      </w:r>
      <w:r w:rsidRPr="00A80593">
        <w:rPr>
          <w:color w:val="000000"/>
          <w:sz w:val="24"/>
          <w:szCs w:val="24"/>
          <w:lang w:bidi="ar-SA"/>
        </w:rPr>
        <w:t>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>О.00 – общеобразовательный 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ОГСЭ.00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 общий гуманитарный и социально-экономический </w:t>
      </w:r>
      <w:r w:rsidR="006D189C">
        <w:rPr>
          <w:bCs/>
        </w:rPr>
        <w:t xml:space="preserve">учебный </w:t>
      </w:r>
      <w:r w:rsidRPr="003645CF">
        <w:rPr>
          <w:bCs/>
        </w:rPr>
        <w:t>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ЕН.00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математический и </w:t>
      </w:r>
      <w:r w:rsidR="006D189C" w:rsidRPr="003645CF">
        <w:rPr>
          <w:bCs/>
        </w:rPr>
        <w:t xml:space="preserve">общий </w:t>
      </w:r>
      <w:r w:rsidRPr="003645CF">
        <w:rPr>
          <w:bCs/>
        </w:rPr>
        <w:t xml:space="preserve">естественнонаучный </w:t>
      </w:r>
      <w:r w:rsidR="006D189C">
        <w:rPr>
          <w:bCs/>
        </w:rPr>
        <w:t>учебный</w:t>
      </w:r>
      <w:r w:rsidR="006D189C" w:rsidRPr="003645CF">
        <w:rPr>
          <w:bCs/>
        </w:rPr>
        <w:t xml:space="preserve"> </w:t>
      </w:r>
      <w:r w:rsidRPr="003645CF">
        <w:rPr>
          <w:bCs/>
        </w:rPr>
        <w:t>цикл;</w:t>
      </w:r>
    </w:p>
    <w:p w:rsidR="006D189C" w:rsidRDefault="006D189C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П.00 – профессиональный </w:t>
      </w:r>
      <w:r>
        <w:rPr>
          <w:bCs/>
        </w:rPr>
        <w:t>учебный</w:t>
      </w:r>
      <w:r w:rsidRPr="003645CF">
        <w:rPr>
          <w:bCs/>
        </w:rPr>
        <w:t xml:space="preserve"> цикл</w:t>
      </w:r>
      <w:r>
        <w:rPr>
          <w:bCs/>
        </w:rPr>
        <w:t>;</w:t>
      </w:r>
    </w:p>
    <w:p w:rsid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555230" w:rsidRPr="00CC4C51" w:rsidRDefault="00555230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A31258" w:rsidRPr="00A31258" w:rsidRDefault="00A31258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center"/>
        <w:rPr>
          <w:sz w:val="24"/>
          <w:szCs w:val="24"/>
        </w:rPr>
      </w:pPr>
      <w:r w:rsidRPr="00B92267">
        <w:rPr>
          <w:bCs/>
        </w:rPr>
        <w:lastRenderedPageBreak/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</w:p>
    <w:p w:rsidR="00A31258" w:rsidRPr="00CC4C51" w:rsidRDefault="00A31258" w:rsidP="00B81A04">
      <w:pPr>
        <w:pStyle w:val="2"/>
        <w:tabs>
          <w:tab w:val="left" w:pos="2947"/>
          <w:tab w:val="left" w:pos="2948"/>
          <w:tab w:val="left" w:pos="4236"/>
          <w:tab w:val="left" w:pos="7230"/>
          <w:tab w:val="left" w:pos="8795"/>
        </w:tabs>
        <w:spacing w:line="276" w:lineRule="auto"/>
        <w:ind w:left="0" w:right="-1" w:firstLine="709"/>
        <w:jc w:val="both"/>
        <w:rPr>
          <w:b w:val="0"/>
          <w:bCs w:val="0"/>
          <w:i w:val="0"/>
          <w:sz w:val="16"/>
          <w:szCs w:val="16"/>
        </w:rPr>
      </w:pPr>
    </w:p>
    <w:p w:rsidR="00FD5C6B" w:rsidRPr="00FD5C6B" w:rsidRDefault="00FD5C6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FD5C6B">
        <w:rPr>
          <w:color w:val="000000"/>
        </w:rPr>
        <w:t>Сроки получения СПО по специальности </w:t>
      </w:r>
      <w:r w:rsidR="003D7D29" w:rsidRPr="00D13442">
        <w:rPr>
          <w:rFonts w:cs="Courier New"/>
          <w:bCs/>
        </w:rPr>
        <w:t>38.02.05 Товароведение и экспертиза качества потребительских товаров</w:t>
      </w:r>
      <w:r w:rsidRPr="00FD5C6B">
        <w:rPr>
          <w:color w:val="000000"/>
        </w:rPr>
        <w:t xml:space="preserve"> базовой подготовки в очной форме обучения и присваиваемая квалификация</w:t>
      </w:r>
      <w:r>
        <w:rPr>
          <w:color w:val="000000"/>
        </w:rPr>
        <w:t>:</w:t>
      </w:r>
      <w:r w:rsidRPr="00FD5C6B">
        <w:rPr>
          <w:color w:val="000000"/>
        </w:rPr>
        <w:t xml:space="preserve"> </w:t>
      </w:r>
    </w:p>
    <w:tbl>
      <w:tblPr>
        <w:tblW w:w="9356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0"/>
        <w:gridCol w:w="2646"/>
        <w:gridCol w:w="3260"/>
      </w:tblGrid>
      <w:tr w:rsidR="00FD5C6B" w:rsidRPr="00FD5C6B" w:rsidTr="00234A9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Уровень образования, необходимый для при</w:t>
            </w:r>
            <w:r w:rsidR="006C3729">
              <w:t>ё</w:t>
            </w:r>
            <w:r w:rsidRPr="00FD5C6B">
              <w:t>ма на обучение по ППССЗ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Наименование квалификации базовой подготовки</w:t>
            </w:r>
          </w:p>
        </w:tc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Срок получения СПО по ППССЗ базовой подготовки в очной форме обучения </w:t>
            </w:r>
          </w:p>
        </w:tc>
      </w:tr>
      <w:tr w:rsidR="006C3729" w:rsidRPr="00FD5C6B" w:rsidTr="006D32AF">
        <w:trPr>
          <w:trHeight w:val="452"/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основное общее образование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19498A" w:rsidP="006D32AF">
            <w:pPr>
              <w:spacing w:line="276" w:lineRule="auto"/>
              <w:ind w:right="-1"/>
              <w:jc w:val="center"/>
            </w:pPr>
            <w:r w:rsidRPr="00A74EB4">
              <w:t>Товаровед-эксперт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2 года 10 месяцев </w:t>
            </w:r>
          </w:p>
        </w:tc>
      </w:tr>
    </w:tbl>
    <w:p w:rsidR="00A0219C" w:rsidRDefault="00A0219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«ВТЭТ»,</w:t>
      </w:r>
      <w:r w:rsidRPr="00A0219C">
        <w:rPr>
          <w:color w:val="000000"/>
        </w:rPr>
        <w:t xml:space="preserve"> осуществля</w:t>
      </w:r>
      <w:r>
        <w:rPr>
          <w:color w:val="000000"/>
        </w:rPr>
        <w:t>я</w:t>
      </w:r>
      <w:r w:rsidRPr="00A0219C">
        <w:rPr>
          <w:color w:val="000000"/>
        </w:rPr>
        <w:t xml:space="preserve">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</w:t>
      </w:r>
      <w:r>
        <w:rPr>
          <w:color w:val="000000"/>
        </w:rPr>
        <w:t>ё</w:t>
      </w:r>
      <w:r w:rsidRPr="00A0219C">
        <w:rPr>
          <w:color w:val="000000"/>
        </w:rPr>
        <w:t>том получаемой специальности СПО.</w:t>
      </w:r>
    </w:p>
    <w:p w:rsidR="00832B40" w:rsidRDefault="00B961D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961D0">
        <w:rPr>
          <w:iCs/>
        </w:rPr>
        <w:t>Объ</w:t>
      </w:r>
      <w:r>
        <w:rPr>
          <w:iCs/>
        </w:rPr>
        <w:t>ё</w:t>
      </w:r>
      <w:r w:rsidRPr="00B961D0">
        <w:rPr>
          <w:iCs/>
        </w:rPr>
        <w:t>м и сроки получения среднего профессионального образования</w:t>
      </w:r>
      <w:r w:rsidRPr="00B961D0">
        <w:t xml:space="preserve"> </w:t>
      </w:r>
      <w:r w:rsidR="000B6C55" w:rsidRPr="00B961D0">
        <w:rPr>
          <w:color w:val="000000"/>
        </w:rPr>
        <w:t xml:space="preserve">ППССЗ </w:t>
      </w:r>
      <w:r w:rsidRPr="00B961D0">
        <w:t>по специальности</w:t>
      </w:r>
      <w:r w:rsidR="0087317C">
        <w:t xml:space="preserve"> </w:t>
      </w:r>
      <w:r w:rsidR="003D7D29" w:rsidRPr="00D13442">
        <w:rPr>
          <w:rFonts w:cs="Courier New"/>
          <w:bCs/>
        </w:rPr>
        <w:t>38.02.05 Товароведение и экспертиза качества потребительских товаров</w:t>
      </w:r>
      <w:r w:rsidRPr="00B961D0">
        <w:t xml:space="preserve"> </w:t>
      </w:r>
      <w:r w:rsidR="000B6C55" w:rsidRPr="00B961D0">
        <w:rPr>
          <w:color w:val="000000"/>
        </w:rPr>
        <w:t xml:space="preserve">базовой подготовки в очной форме обучения </w:t>
      </w:r>
      <w:r w:rsidRPr="00B961D0">
        <w:rPr>
          <w:iCs/>
        </w:rPr>
        <w:t>на базе основного общего образования</w:t>
      </w:r>
      <w:r w:rsidR="00D72C16">
        <w:rPr>
          <w:iCs/>
        </w:rPr>
        <w:t>: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3"/>
        <w:gridCol w:w="1043"/>
        <w:gridCol w:w="1779"/>
        <w:gridCol w:w="3021"/>
      </w:tblGrid>
      <w:tr w:rsidR="009A48C2" w:rsidRPr="00B961D0" w:rsidTr="009A48C2">
        <w:trPr>
          <w:trHeight w:val="376"/>
          <w:tblCellSpacing w:w="15" w:type="dxa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>Всего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</w:tr>
      <w:tr w:rsidR="009A48C2" w:rsidRPr="00B961D0" w:rsidTr="009A48C2">
        <w:trPr>
          <w:trHeight w:val="576"/>
          <w:tblCellSpacing w:w="15" w:type="dxa"/>
        </w:trPr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8C2" w:rsidRDefault="00AC558A" w:rsidP="00924926">
            <w:pPr>
              <w:spacing w:line="276" w:lineRule="auto"/>
              <w:ind w:right="-1"/>
              <w:jc w:val="center"/>
            </w:pPr>
            <w:r>
              <w:t>ФГОС СПО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036F8">
            <w:pPr>
              <w:spacing w:line="276" w:lineRule="auto"/>
              <w:ind w:right="-1"/>
              <w:jc w:val="center"/>
              <w:rPr>
                <w:bCs/>
              </w:rPr>
            </w:pPr>
            <w:r w:rsidRPr="003645CF">
              <w:rPr>
                <w:bCs/>
              </w:rPr>
              <w:t xml:space="preserve">общеобразовательный </w:t>
            </w:r>
          </w:p>
          <w:p w:rsidR="009A48C2" w:rsidRDefault="009A48C2" w:rsidP="009036F8">
            <w:pPr>
              <w:spacing w:line="276" w:lineRule="auto"/>
              <w:ind w:right="-1"/>
              <w:jc w:val="center"/>
            </w:pPr>
            <w:r w:rsidRPr="003645CF">
              <w:rPr>
                <w:bCs/>
              </w:rPr>
              <w:t>цикл</w:t>
            </w:r>
          </w:p>
        </w:tc>
      </w:tr>
      <w:tr w:rsidR="009A48C2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7825E5" w:rsidP="00924926">
            <w:pPr>
              <w:spacing w:line="276" w:lineRule="auto"/>
              <w:ind w:right="-1"/>
            </w:pPr>
            <w:r>
              <w:rPr>
                <w:color w:val="000000"/>
              </w:rPr>
              <w:t>С</w:t>
            </w:r>
            <w:r w:rsidRPr="00B961D0">
              <w:rPr>
                <w:color w:val="000000"/>
              </w:rPr>
              <w:t>рок</w:t>
            </w:r>
            <w:r>
              <w:rPr>
                <w:color w:val="000000"/>
              </w:rPr>
              <w:t>: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1536F7">
            <w:pPr>
              <w:spacing w:line="276" w:lineRule="auto"/>
              <w:ind w:right="-1"/>
            </w:pPr>
            <w:r w:rsidRPr="00B961D0">
              <w:t>Обучение по учебным циклам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D34D2E">
            <w:pPr>
              <w:spacing w:line="276" w:lineRule="auto"/>
              <w:ind w:right="-1"/>
              <w:jc w:val="center"/>
            </w:pPr>
            <w:r>
              <w:t>9</w:t>
            </w:r>
            <w:r w:rsidR="00D34D2E">
              <w:t>7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D34D2E">
            <w:pPr>
              <w:spacing w:line="276" w:lineRule="auto"/>
              <w:ind w:right="-1"/>
              <w:jc w:val="center"/>
            </w:pPr>
            <w:r>
              <w:t>5</w:t>
            </w:r>
            <w:r w:rsidR="00D34D2E">
              <w:t>8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39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Учебная практика</w:t>
            </w: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C558A" w:rsidRPr="00B961D0" w:rsidRDefault="00AC558A" w:rsidP="00D34D2E">
            <w:pPr>
              <w:spacing w:line="276" w:lineRule="auto"/>
              <w:ind w:right="-1"/>
              <w:jc w:val="center"/>
            </w:pPr>
            <w:r w:rsidRPr="00B961D0">
              <w:t>1</w:t>
            </w:r>
            <w:r w:rsidR="00D34D2E">
              <w:t>1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:rsidR="00AC558A" w:rsidRPr="00B961D0" w:rsidRDefault="00AC558A" w:rsidP="00D34D2E">
            <w:pPr>
              <w:spacing w:line="276" w:lineRule="auto"/>
              <w:ind w:right="-1"/>
              <w:jc w:val="center"/>
            </w:pPr>
            <w:r w:rsidRPr="00B961D0">
              <w:t>1</w:t>
            </w:r>
            <w:r w:rsidR="00D34D2E">
              <w:t>1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106DF4">
        <w:trPr>
          <w:trHeight w:val="552"/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(по профилю специальности)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vMerge/>
            <w:tcBorders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(преддипломная)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Промежуточная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Государственная итоговая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Каникулы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24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13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 w:rsidRPr="00B961D0">
              <w:t>1</w:t>
            </w:r>
            <w:r>
              <w:t>1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A31168">
            <w:pPr>
              <w:spacing w:line="276" w:lineRule="auto"/>
              <w:ind w:right="-1"/>
            </w:pPr>
            <w:r w:rsidRPr="00B961D0">
              <w:t>Итого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A31168">
            <w:pPr>
              <w:spacing w:line="276" w:lineRule="auto"/>
              <w:ind w:right="-1"/>
              <w:jc w:val="center"/>
            </w:pPr>
            <w:r>
              <w:t>147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95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52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>
              <w:rPr>
                <w:iCs/>
              </w:rPr>
              <w:t>О</w:t>
            </w:r>
            <w:r w:rsidRPr="00B961D0">
              <w:rPr>
                <w:iCs/>
              </w:rPr>
              <w:t>бъ</w:t>
            </w:r>
            <w:r>
              <w:rPr>
                <w:iCs/>
              </w:rPr>
              <w:t>ё</w:t>
            </w:r>
            <w:r w:rsidRPr="00B961D0">
              <w:rPr>
                <w:iCs/>
              </w:rPr>
              <w:t>м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7825E5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right w:val="single" w:sz="4" w:space="0" w:color="auto"/>
            </w:tcBorders>
          </w:tcPr>
          <w:p w:rsidR="00AC558A" w:rsidRDefault="00AC558A" w:rsidP="00F24096">
            <w:pPr>
              <w:spacing w:line="276" w:lineRule="auto"/>
              <w:ind w:right="-1"/>
            </w:pPr>
            <w:r w:rsidRPr="00B961D0">
              <w:t>Обучение по учебным циклам</w:t>
            </w:r>
          </w:p>
          <w:p w:rsidR="00AC558A" w:rsidRDefault="00AC558A" w:rsidP="00F24096">
            <w:pPr>
              <w:spacing w:line="276" w:lineRule="auto"/>
              <w:ind w:right="-1"/>
            </w:pPr>
            <w:r>
              <w:t>-максимальной учебной нагрузки обучающегося</w:t>
            </w:r>
          </w:p>
          <w:p w:rsidR="00AC558A" w:rsidRPr="00B961D0" w:rsidRDefault="00AC558A" w:rsidP="00F24096">
            <w:pPr>
              <w:spacing w:line="276" w:lineRule="auto"/>
              <w:ind w:right="-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  </w:t>
            </w:r>
            <w:r w:rsidRPr="00FC09D6">
              <w:t>обязательных учебных занятий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  <w:r>
              <w:t>52</w:t>
            </w:r>
            <w:r w:rsidR="00D34D2E">
              <w:t>38</w:t>
            </w:r>
            <w:r>
              <w:t xml:space="preserve">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D34D2E">
            <w:pPr>
              <w:spacing w:line="276" w:lineRule="auto"/>
              <w:ind w:right="-1"/>
              <w:jc w:val="center"/>
            </w:pPr>
            <w:r>
              <w:t>3</w:t>
            </w:r>
            <w:r w:rsidR="00D34D2E">
              <w:t>492</w:t>
            </w:r>
            <w:r>
              <w:t xml:space="preserve"> час.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  <w:r>
              <w:t>31</w:t>
            </w:r>
            <w:r w:rsidR="00D34D2E">
              <w:t>32</w:t>
            </w:r>
            <w:r>
              <w:t xml:space="preserve">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D34D2E">
            <w:pPr>
              <w:spacing w:line="276" w:lineRule="auto"/>
              <w:ind w:right="-1"/>
              <w:jc w:val="center"/>
            </w:pPr>
            <w:r>
              <w:t>2</w:t>
            </w:r>
            <w:r w:rsidR="00D34D2E">
              <w:t>088</w:t>
            </w:r>
            <w:r>
              <w:t xml:space="preserve"> час.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  <w:r>
              <w:t>2106 час.</w:t>
            </w: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1404 час.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</w:tbl>
    <w:p w:rsidR="00832B40" w:rsidRDefault="00832B4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E56771" w:rsidRDefault="00E56771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E56771" w:rsidRDefault="00E56771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E56771" w:rsidRPr="00A0219C" w:rsidRDefault="00E56771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615F70">
        <w:rPr>
          <w:bCs/>
          <w:sz w:val="24"/>
          <w:szCs w:val="24"/>
        </w:rPr>
        <w:lastRenderedPageBreak/>
        <w:t>РАЗДЕЛ 3. ХАРАКТЕРИСТИКА ПРОФЕССИОНАЛЬНОЙ ДЕЯТЕЛЬНОСТИ ВЫПУСКНИКА</w:t>
      </w: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615F70" w:rsidRPr="00615F70" w:rsidRDefault="00615F7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615F70">
        <w:rPr>
          <w:color w:val="000000"/>
        </w:rPr>
        <w:t>.1. Область профессиональной деятельности выпускников:</w:t>
      </w:r>
    </w:p>
    <w:p w:rsidR="00615F70" w:rsidRPr="00615F70" w:rsidRDefault="005A49D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D7540D" w:rsidRPr="00A74EB4"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615F70" w:rsidRPr="00615F70" w:rsidRDefault="00615F7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615F70">
        <w:rPr>
          <w:color w:val="000000"/>
        </w:rPr>
        <w:t>.2. Объект</w:t>
      </w:r>
      <w:r w:rsidR="00D52ECE">
        <w:rPr>
          <w:color w:val="000000"/>
        </w:rPr>
        <w:t>ы</w:t>
      </w:r>
      <w:r w:rsidRPr="00615F70">
        <w:rPr>
          <w:color w:val="000000"/>
        </w:rPr>
        <w:t xml:space="preserve"> профессиональной д</w:t>
      </w:r>
      <w:r w:rsidR="00D52ECE">
        <w:rPr>
          <w:color w:val="000000"/>
        </w:rPr>
        <w:t>еятельности выпускников</w:t>
      </w:r>
      <w:r w:rsidRPr="00615F70">
        <w:rPr>
          <w:color w:val="000000"/>
        </w:rPr>
        <w:t>:</w:t>
      </w:r>
    </w:p>
    <w:p w:rsidR="001A45DF" w:rsidRPr="001A45DF" w:rsidRDefault="004F4138" w:rsidP="00E6447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45DF">
        <w:rPr>
          <w:rFonts w:ascii="Times New Roman" w:hAnsi="Times New Roman" w:cs="Times New Roman"/>
          <w:sz w:val="24"/>
          <w:szCs w:val="24"/>
        </w:rPr>
        <w:t>- </w:t>
      </w:r>
      <w:r w:rsidR="001A45DF" w:rsidRPr="001A45DF">
        <w:rPr>
          <w:rFonts w:ascii="Times New Roman" w:hAnsi="Times New Roman" w:cs="Times New Roman"/>
          <w:sz w:val="24"/>
          <w:szCs w:val="24"/>
        </w:rPr>
        <w:t>товары различных категорий, в том числе потребительские и производственного назначения;</w:t>
      </w:r>
    </w:p>
    <w:p w:rsidR="001A45DF" w:rsidRPr="001A45DF" w:rsidRDefault="001A45DF" w:rsidP="00E6447A">
      <w:pPr>
        <w:widowControl w:val="0"/>
        <w:autoSpaceDE w:val="0"/>
        <w:autoSpaceDN w:val="0"/>
        <w:adjustRightInd w:val="0"/>
        <w:ind w:left="709"/>
        <w:jc w:val="both"/>
      </w:pPr>
      <w:r>
        <w:t>- </w:t>
      </w:r>
      <w:r w:rsidRPr="001A45DF">
        <w:t>процессы товародвижения;</w:t>
      </w:r>
    </w:p>
    <w:p w:rsidR="001A45DF" w:rsidRPr="001A45DF" w:rsidRDefault="001A45DF" w:rsidP="00E6447A">
      <w:pPr>
        <w:widowControl w:val="0"/>
        <w:autoSpaceDE w:val="0"/>
        <w:autoSpaceDN w:val="0"/>
        <w:adjustRightInd w:val="0"/>
        <w:ind w:left="709"/>
        <w:jc w:val="both"/>
      </w:pPr>
      <w:r>
        <w:t>- </w:t>
      </w:r>
      <w:r w:rsidRPr="001A45DF">
        <w:t>процессы экспертизы и оценки качества;</w:t>
      </w:r>
    </w:p>
    <w:p w:rsidR="001A45DF" w:rsidRPr="001A45DF" w:rsidRDefault="001A45DF" w:rsidP="00E6447A">
      <w:pPr>
        <w:widowControl w:val="0"/>
        <w:autoSpaceDE w:val="0"/>
        <w:autoSpaceDN w:val="0"/>
        <w:adjustRightInd w:val="0"/>
        <w:ind w:left="709"/>
        <w:jc w:val="both"/>
      </w:pPr>
      <w:r>
        <w:t>- </w:t>
      </w:r>
      <w:r w:rsidRPr="001A45DF">
        <w:t>услуги торговли;</w:t>
      </w:r>
    </w:p>
    <w:p w:rsidR="00615F70" w:rsidRPr="001A45DF" w:rsidRDefault="001A45DF" w:rsidP="00E6447A">
      <w:pPr>
        <w:shd w:val="clear" w:color="auto" w:fill="FFFFFF"/>
        <w:spacing w:line="276" w:lineRule="auto"/>
        <w:ind w:left="709" w:right="-1"/>
        <w:jc w:val="both"/>
      </w:pPr>
      <w:r>
        <w:t>- </w:t>
      </w:r>
      <w:r w:rsidRPr="001A45DF">
        <w:t>первичные трудовые коллективы.</w:t>
      </w:r>
    </w:p>
    <w:p w:rsidR="00615F70" w:rsidRPr="00615F70" w:rsidRDefault="00615F7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="00756AE6">
        <w:rPr>
          <w:color w:val="000000"/>
        </w:rPr>
        <w:t>.3. </w:t>
      </w:r>
      <w:r w:rsidR="00756AE6" w:rsidRPr="00756AE6">
        <w:t>Товаровед-эксперт (базовой подготовки)</w:t>
      </w:r>
      <w:r w:rsidRPr="00615F70">
        <w:rPr>
          <w:color w:val="000000"/>
        </w:rPr>
        <w:t xml:space="preserve"> готовится к следующим видам деятельности:</w:t>
      </w:r>
    </w:p>
    <w:p w:rsidR="00C713C9" w:rsidRPr="00C713C9" w:rsidRDefault="00C713C9" w:rsidP="00C713C9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Pr="00C713C9">
        <w:t>Управление ассортиментом товаров.</w:t>
      </w:r>
    </w:p>
    <w:p w:rsidR="00C713C9" w:rsidRPr="00C713C9" w:rsidRDefault="00C713C9" w:rsidP="00C713C9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Pr="00C713C9">
        <w:t>Проведение экспертизы и оценки качества товаров.</w:t>
      </w:r>
    </w:p>
    <w:p w:rsidR="00615F70" w:rsidRPr="00615F70" w:rsidRDefault="00C713C9" w:rsidP="00C713C9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t>- </w:t>
      </w:r>
      <w:r w:rsidRPr="00C713C9">
        <w:t>Организация работ в подразделении организации.</w:t>
      </w:r>
    </w:p>
    <w:p w:rsidR="00615F70" w:rsidRDefault="004D776F" w:rsidP="00C713C9">
      <w:pPr>
        <w:pStyle w:val="a3"/>
        <w:spacing w:line="276" w:lineRule="auto"/>
        <w:ind w:left="709" w:right="-1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- </w:t>
      </w:r>
      <w:r w:rsidR="00615F70" w:rsidRPr="00615F70">
        <w:rPr>
          <w:color w:val="000000"/>
          <w:sz w:val="24"/>
          <w:szCs w:val="24"/>
          <w:lang w:bidi="ar-SA"/>
        </w:rPr>
        <w:t>Выполнение работ по одной или нескольким профессиям рабочих, должностям служащих (</w:t>
      </w:r>
      <w:hyperlink r:id="rId11" w:anchor="block_11000" w:history="1">
        <w:r w:rsidR="00615F70" w:rsidRPr="00615F70">
          <w:rPr>
            <w:color w:val="008000"/>
            <w:sz w:val="24"/>
            <w:szCs w:val="24"/>
            <w:lang w:bidi="ar-SA"/>
          </w:rPr>
          <w:t>приложение</w:t>
        </w:r>
      </w:hyperlink>
      <w:r w:rsidR="00615F70" w:rsidRPr="00615F70">
        <w:rPr>
          <w:color w:val="000000"/>
          <w:sz w:val="24"/>
          <w:szCs w:val="24"/>
          <w:lang w:bidi="ar-SA"/>
        </w:rPr>
        <w:t> к ФГОС СПО).</w:t>
      </w:r>
    </w:p>
    <w:p w:rsidR="00787DC8" w:rsidRPr="00787DC8" w:rsidRDefault="00787DC8" w:rsidP="00B81A04">
      <w:pPr>
        <w:pStyle w:val="a3"/>
        <w:spacing w:line="276" w:lineRule="auto"/>
        <w:ind w:right="-1" w:firstLine="709"/>
        <w:jc w:val="center"/>
        <w:rPr>
          <w:color w:val="000000"/>
          <w:sz w:val="24"/>
          <w:szCs w:val="24"/>
          <w:lang w:bidi="ar-SA"/>
        </w:rPr>
      </w:pPr>
    </w:p>
    <w:p w:rsidR="00787DC8" w:rsidRDefault="00787DC8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787DC8">
        <w:rPr>
          <w:bCs/>
          <w:sz w:val="24"/>
          <w:szCs w:val="24"/>
        </w:rPr>
        <w:t>РАЗДЕЛ 4. ПЛАНИРУЕМЫЕ РЕЗУЛЬТАТЫ ОСВОЕНИЯ ОБРАЗОВАТЕЛЬНОЙ ПРОГРАММЫ</w:t>
      </w:r>
    </w:p>
    <w:p w:rsidR="000112EC" w:rsidRDefault="000112EC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C75610" w:rsidRPr="00A74EB4" w:rsidRDefault="00D52ECE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A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12EC" w:rsidRPr="00756AE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0112EC" w:rsidRPr="000112EC">
        <w:rPr>
          <w:color w:val="000000"/>
        </w:rPr>
        <w:t xml:space="preserve"> </w:t>
      </w:r>
      <w:r w:rsidR="00C75610" w:rsidRPr="00C75610">
        <w:rPr>
          <w:rFonts w:ascii="Times New Roman" w:hAnsi="Times New Roman" w:cs="Times New Roman"/>
          <w:sz w:val="24"/>
          <w:szCs w:val="24"/>
        </w:rPr>
        <w:t xml:space="preserve">Товаровед-эксперт (базовой подготовки) должен обладать </w:t>
      </w:r>
      <w:r w:rsidR="00C75610" w:rsidRPr="002400DA">
        <w:rPr>
          <w:rFonts w:ascii="Times New Roman" w:hAnsi="Times New Roman" w:cs="Times New Roman"/>
          <w:b/>
          <w:sz w:val="24"/>
          <w:szCs w:val="24"/>
        </w:rPr>
        <w:t>общими компетенциями,</w:t>
      </w:r>
      <w:r w:rsidR="00C75610" w:rsidRPr="00C75610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C75610" w:rsidRPr="00A74EB4" w:rsidRDefault="00756AE6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1. </w:t>
      </w:r>
      <w:r w:rsidR="00C75610" w:rsidRPr="00A74EB4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C75610" w:rsidRPr="00A74EB4" w:rsidRDefault="00756AE6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2. </w:t>
      </w:r>
      <w:r w:rsidR="00C75610" w:rsidRPr="00A74EB4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5610" w:rsidRPr="00A74EB4" w:rsidRDefault="00C75610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74EB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75610" w:rsidRPr="00A74EB4" w:rsidRDefault="00756AE6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4. </w:t>
      </w:r>
      <w:r w:rsidR="00C75610" w:rsidRPr="00A74EB4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5610" w:rsidRPr="00A74EB4" w:rsidRDefault="00C75610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74EB4">
        <w:rPr>
          <w:rFonts w:ascii="Times New Roman" w:hAnsi="Times New Roman" w:cs="Times New Roman"/>
          <w:sz w:val="24"/>
          <w:szCs w:val="24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75610" w:rsidRPr="00A74EB4" w:rsidRDefault="00756AE6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6. </w:t>
      </w:r>
      <w:r w:rsidR="00C75610" w:rsidRPr="00A74EB4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75610" w:rsidRPr="00A74EB4" w:rsidRDefault="00756AE6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7. </w:t>
      </w:r>
      <w:r w:rsidR="00C75610" w:rsidRPr="00A74EB4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75610" w:rsidRPr="00A74EB4" w:rsidRDefault="00756AE6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8. </w:t>
      </w:r>
      <w:r w:rsidR="00C75610" w:rsidRPr="00A74EB4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5610" w:rsidRPr="00A74EB4" w:rsidRDefault="00756AE6" w:rsidP="00C75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9. </w:t>
      </w:r>
      <w:r w:rsidR="00C75610" w:rsidRPr="00A74EB4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0112EC" w:rsidRPr="002400DA" w:rsidRDefault="00D52ECE" w:rsidP="002400DA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C57FF">
        <w:rPr>
          <w:color w:val="000000"/>
        </w:rPr>
        <w:t>4</w:t>
      </w:r>
      <w:r w:rsidR="000112EC" w:rsidRPr="009C57FF">
        <w:rPr>
          <w:color w:val="000000"/>
        </w:rPr>
        <w:t>.2.</w:t>
      </w:r>
      <w:r w:rsidR="009C57FF">
        <w:rPr>
          <w:color w:val="000000"/>
        </w:rPr>
        <w:t> </w:t>
      </w:r>
      <w:r w:rsidR="002400DA" w:rsidRPr="002400DA">
        <w:t xml:space="preserve">Товаровед-эксперт (базовой подготовки) </w:t>
      </w:r>
      <w:r w:rsidR="000112EC" w:rsidRPr="002400DA">
        <w:rPr>
          <w:color w:val="000000"/>
        </w:rPr>
        <w:t xml:space="preserve">должен обладать </w:t>
      </w:r>
      <w:r w:rsidR="000112EC" w:rsidRPr="002400DA">
        <w:rPr>
          <w:b/>
          <w:color w:val="000000"/>
        </w:rPr>
        <w:t>профессиональными компетенциями</w:t>
      </w:r>
      <w:r w:rsidR="000112EC" w:rsidRPr="002400DA">
        <w:rPr>
          <w:color w:val="000000"/>
        </w:rPr>
        <w:t xml:space="preserve">, соответствующими </w:t>
      </w:r>
      <w:r w:rsidR="000112EC" w:rsidRPr="002400DA">
        <w:rPr>
          <w:b/>
          <w:color w:val="000000"/>
        </w:rPr>
        <w:t>видам деятельности</w:t>
      </w:r>
      <w:r w:rsidR="000112EC" w:rsidRPr="002400DA">
        <w:rPr>
          <w:color w:val="000000"/>
        </w:rPr>
        <w:t>:</w:t>
      </w:r>
    </w:p>
    <w:p w:rsidR="002400DA" w:rsidRPr="002400DA" w:rsidRDefault="00D52ECE" w:rsidP="002400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400DA">
        <w:rPr>
          <w:rFonts w:ascii="Times New Roman" w:hAnsi="Times New Roman" w:cs="Times New Roman"/>
          <w:color w:val="000000"/>
          <w:sz w:val="24"/>
          <w:szCs w:val="24"/>
        </w:rPr>
        <w:t>.2.1.</w:t>
      </w:r>
      <w:r w:rsidR="002400DA" w:rsidRPr="002400DA">
        <w:rPr>
          <w:rFonts w:ascii="Times New Roman" w:hAnsi="Times New Roman" w:cs="Times New Roman"/>
          <w:sz w:val="24"/>
          <w:szCs w:val="24"/>
        </w:rPr>
        <w:t xml:space="preserve"> </w:t>
      </w:r>
      <w:r w:rsidR="002400DA" w:rsidRPr="002400DA">
        <w:rPr>
          <w:rFonts w:ascii="Times New Roman" w:hAnsi="Times New Roman" w:cs="Times New Roman"/>
          <w:b/>
          <w:sz w:val="24"/>
          <w:szCs w:val="24"/>
        </w:rPr>
        <w:t>Управление ассортиментом товаров.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400DA">
        <w:lastRenderedPageBreak/>
        <w:t>ПК 1.1. Выявлять потребность в товарах.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400DA">
        <w:t>ПК 1.2. Осуществлять связи с поставщиками и потребителями продукции.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400DA">
        <w:t>ПК 1.3. Управлять товарными запасами и потоками.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400DA">
        <w:t>ПК 1.4. Оформлять документацию на поставку и реализацию товаров.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2400DA">
        <w:t xml:space="preserve">4.2.2. </w:t>
      </w:r>
      <w:r w:rsidRPr="002400DA">
        <w:rPr>
          <w:b/>
        </w:rPr>
        <w:t>Проведение экспертизы и оценки качества товаров.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400DA">
        <w:t>ПК 2.1. Идентифицировать товары по ассортиментной принадлежности.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400DA">
        <w:t>ПК 2.2. Организовывать и проводить оценку качества товаров.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400DA">
        <w:t>ПК 2.3. Выполнять задания эксперта более высокой квалификации при проведении товароведной экспертизы.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2400DA">
        <w:t>4.2.3.</w:t>
      </w:r>
      <w:r w:rsidRPr="002400DA">
        <w:rPr>
          <w:b/>
        </w:rPr>
        <w:t xml:space="preserve"> Организация работ в подразделении организации.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ind w:firstLine="540"/>
        <w:jc w:val="both"/>
      </w:pPr>
      <w:r>
        <w:t>ПК 3.1. </w:t>
      </w:r>
      <w:r w:rsidRPr="002400DA">
        <w:t>Участвовать в планировании основных показателей деятельности организации.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ind w:firstLine="540"/>
        <w:jc w:val="both"/>
      </w:pPr>
      <w:r w:rsidRPr="002400DA">
        <w:t>ПК 3.2. Планировать выполнение работ исполнителями.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ind w:firstLine="540"/>
        <w:jc w:val="both"/>
      </w:pPr>
      <w:r w:rsidRPr="002400DA">
        <w:t>ПК 3.3. Организовывать работу трудового коллектива.</w:t>
      </w:r>
    </w:p>
    <w:p w:rsidR="002400DA" w:rsidRPr="002400DA" w:rsidRDefault="002400DA" w:rsidP="002400DA">
      <w:pPr>
        <w:widowControl w:val="0"/>
        <w:autoSpaceDE w:val="0"/>
        <w:autoSpaceDN w:val="0"/>
        <w:adjustRightInd w:val="0"/>
        <w:ind w:firstLine="540"/>
        <w:jc w:val="both"/>
      </w:pPr>
      <w:r>
        <w:t>ПК 3.4. </w:t>
      </w:r>
      <w:r w:rsidRPr="002400DA">
        <w:t>Контролировать ход и оценивать результаты выполнения работ исполнителями.</w:t>
      </w:r>
    </w:p>
    <w:p w:rsidR="000112EC" w:rsidRPr="000112EC" w:rsidRDefault="002400DA" w:rsidP="00712037">
      <w:pPr>
        <w:shd w:val="clear" w:color="auto" w:fill="FFFFFF"/>
        <w:spacing w:line="276" w:lineRule="auto"/>
        <w:ind w:right="-1" w:firstLine="567"/>
        <w:jc w:val="both"/>
        <w:rPr>
          <w:color w:val="000000"/>
        </w:rPr>
      </w:pPr>
      <w:r w:rsidRPr="002400DA">
        <w:t>ПК 3.5. Оформлять уч</w:t>
      </w:r>
      <w:r>
        <w:t>ё</w:t>
      </w:r>
      <w:r w:rsidRPr="002400DA">
        <w:t>тно-отч</w:t>
      </w:r>
      <w:r>
        <w:t>ё</w:t>
      </w:r>
      <w:r w:rsidRPr="002400DA">
        <w:t>тную документацию.</w:t>
      </w:r>
    </w:p>
    <w:p w:rsidR="000112EC" w:rsidRPr="000112EC" w:rsidRDefault="00D52ECE" w:rsidP="00712037">
      <w:pPr>
        <w:shd w:val="clear" w:color="auto" w:fill="FFFFFF"/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>4</w:t>
      </w:r>
      <w:r w:rsidR="00E0067A">
        <w:rPr>
          <w:color w:val="000000"/>
        </w:rPr>
        <w:t>.2.</w:t>
      </w:r>
      <w:r w:rsidR="00712037">
        <w:rPr>
          <w:color w:val="000000"/>
        </w:rPr>
        <w:t>4</w:t>
      </w:r>
      <w:r w:rsidR="00E0067A">
        <w:rPr>
          <w:color w:val="000000"/>
        </w:rPr>
        <w:t>. </w:t>
      </w:r>
      <w:r w:rsidR="000112EC" w:rsidRPr="000112EC">
        <w:rPr>
          <w:b/>
          <w:color w:val="000000"/>
        </w:rPr>
        <w:t>Выполнение работ по одной или нескольким профессиям рабочих, должностям служащих.</w:t>
      </w:r>
    </w:p>
    <w:p w:rsidR="004F4138" w:rsidRPr="004F4138" w:rsidRDefault="004F4138" w:rsidP="00B81A04">
      <w:pPr>
        <w:shd w:val="clear" w:color="auto" w:fill="FFFFFF"/>
        <w:spacing w:line="276" w:lineRule="auto"/>
        <w:ind w:right="-1" w:firstLine="709"/>
        <w:jc w:val="center"/>
        <w:rPr>
          <w:color w:val="000000"/>
        </w:rPr>
      </w:pPr>
      <w:r w:rsidRPr="004F4138">
        <w:rPr>
          <w:color w:val="000000"/>
        </w:rPr>
        <w:t>Перечень</w:t>
      </w:r>
      <w:r w:rsidRPr="004F4138">
        <w:rPr>
          <w:color w:val="000000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8934" w:type="dxa"/>
        <w:tblCellSpacing w:w="15" w:type="dxa"/>
        <w:tblInd w:w="3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5"/>
        <w:gridCol w:w="4989"/>
      </w:tblGrid>
      <w:tr w:rsidR="004F4138" w:rsidRPr="004F4138" w:rsidTr="000C1CD7">
        <w:trPr>
          <w:tblCellSpacing w:w="15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4F4138">
              <w:rPr>
                <w:color w:val="000000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12" w:history="1">
              <w:r w:rsidRPr="004F4138">
                <w:rPr>
                  <w:color w:val="000000"/>
                </w:rPr>
                <w:t>ОК 016-94</w:t>
              </w:r>
            </w:hyperlink>
            <w:r w:rsidRPr="004F4138">
              <w:rPr>
                <w:color w:val="000000"/>
              </w:rPr>
              <w:t>)</w:t>
            </w:r>
          </w:p>
        </w:tc>
        <w:tc>
          <w:tcPr>
            <w:tcW w:w="4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4F4138">
              <w:rPr>
                <w:color w:val="000000"/>
              </w:rPr>
              <w:t>Наименование профессий рабочих, должностей служащих</w:t>
            </w:r>
          </w:p>
        </w:tc>
      </w:tr>
      <w:tr w:rsidR="004F4138" w:rsidRPr="004F4138" w:rsidTr="000C1CD7">
        <w:trPr>
          <w:tblCellSpacing w:w="15" w:type="dxa"/>
        </w:trPr>
        <w:tc>
          <w:tcPr>
            <w:tcW w:w="3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4F4138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4F4138">
              <w:rPr>
                <w:color w:val="000000"/>
              </w:rPr>
              <w:t>2</w:t>
            </w:r>
          </w:p>
        </w:tc>
      </w:tr>
      <w:tr w:rsidR="004F4138" w:rsidRPr="004F4138" w:rsidTr="000C1CD7">
        <w:trPr>
          <w:tblCellSpacing w:w="15" w:type="dxa"/>
        </w:trPr>
        <w:tc>
          <w:tcPr>
            <w:tcW w:w="3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b/>
                <w:color w:val="000000"/>
              </w:rPr>
            </w:pPr>
            <w:r w:rsidRPr="004F4138">
              <w:rPr>
                <w:b/>
                <w:color w:val="000000"/>
              </w:rPr>
              <w:t>17353</w:t>
            </w:r>
          </w:p>
        </w:tc>
        <w:tc>
          <w:tcPr>
            <w:tcW w:w="494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b/>
                <w:color w:val="000000"/>
              </w:rPr>
            </w:pPr>
            <w:r w:rsidRPr="004F4138">
              <w:rPr>
                <w:b/>
                <w:color w:val="000000"/>
              </w:rPr>
              <w:t>Продавец продовольственных товаров</w:t>
            </w:r>
          </w:p>
        </w:tc>
      </w:tr>
    </w:tbl>
    <w:p w:rsidR="000112EC" w:rsidRPr="00E77D6B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  <w:sz w:val="16"/>
          <w:szCs w:val="16"/>
        </w:rPr>
      </w:pPr>
    </w:p>
    <w:p w:rsidR="000112EC" w:rsidRDefault="00E57D7B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E57D7B">
        <w:rPr>
          <w:bCs/>
          <w:sz w:val="24"/>
          <w:szCs w:val="24"/>
        </w:rPr>
        <w:t>РАЗДЕЛ 5. СТРУКТУРА ОБРАЗОВАТЕЛЬНОЙ ПРОГРАММЫ</w:t>
      </w:r>
    </w:p>
    <w:p w:rsidR="00F453F3" w:rsidRPr="00E77D6B" w:rsidRDefault="00F453F3" w:rsidP="00B81A04">
      <w:pPr>
        <w:pStyle w:val="a3"/>
        <w:spacing w:line="276" w:lineRule="auto"/>
        <w:ind w:right="-1" w:firstLine="709"/>
        <w:jc w:val="center"/>
        <w:rPr>
          <w:bCs/>
          <w:sz w:val="16"/>
          <w:szCs w:val="16"/>
        </w:rPr>
      </w:pPr>
    </w:p>
    <w:p w:rsidR="00815B79" w:rsidRPr="00815B79" w:rsidRDefault="00815B79" w:rsidP="00CA11DD">
      <w:pPr>
        <w:shd w:val="clear" w:color="auto" w:fill="FFFFFF"/>
        <w:ind w:right="186" w:firstLine="720"/>
        <w:jc w:val="both"/>
        <w:rPr>
          <w:color w:val="000000"/>
        </w:rPr>
      </w:pPr>
      <w:r w:rsidRPr="00815B79">
        <w:rPr>
          <w:color w:val="000000"/>
        </w:rPr>
        <w:t xml:space="preserve">ППССЗ </w:t>
      </w:r>
      <w:r>
        <w:rPr>
          <w:color w:val="000000"/>
        </w:rPr>
        <w:t xml:space="preserve">по специальности </w:t>
      </w:r>
      <w:r w:rsidR="003D7D29" w:rsidRPr="00D13442">
        <w:rPr>
          <w:rFonts w:cs="Courier New"/>
          <w:bCs/>
        </w:rPr>
        <w:t>38.02.05 Товароведение и экспертиза качества потребительских товаров</w:t>
      </w:r>
      <w:r w:rsidR="00CA11DD">
        <w:rPr>
          <w:color w:val="000000"/>
        </w:rPr>
        <w:t xml:space="preserve"> на базе основного общего образования </w:t>
      </w:r>
      <w:r w:rsidRPr="00815B79">
        <w:rPr>
          <w:color w:val="000000"/>
        </w:rPr>
        <w:t>предусматривает изучение следующих учебных циклов:</w:t>
      </w:r>
    </w:p>
    <w:p w:rsidR="00CA11DD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общеобразовательного;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общего гуманитарного и социально-экономического;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математического и общего естественнонаучного;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профессионального;</w:t>
      </w:r>
    </w:p>
    <w:p w:rsidR="00815B79" w:rsidRPr="00815B79" w:rsidRDefault="00815B79" w:rsidP="00CA11DD">
      <w:pPr>
        <w:shd w:val="clear" w:color="auto" w:fill="FFFFFF"/>
        <w:ind w:right="186"/>
        <w:jc w:val="both"/>
        <w:rPr>
          <w:color w:val="000000"/>
        </w:rPr>
      </w:pPr>
      <w:r w:rsidRPr="00815B79">
        <w:rPr>
          <w:color w:val="000000"/>
        </w:rPr>
        <w:t>и разделов: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учебная практика;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(по профилю специальности);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(преддипломная);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промежуточная аттестация;</w:t>
      </w:r>
    </w:p>
    <w:p w:rsidR="00815B79" w:rsidRDefault="00CA11DD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государственная итоговая аттестация.</w:t>
      </w:r>
    </w:p>
    <w:p w:rsidR="0027334C" w:rsidRDefault="0069392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Структура ООП </w:t>
      </w:r>
      <w:r w:rsidR="0027334C">
        <w:rPr>
          <w:color w:val="000000"/>
        </w:rPr>
        <w:t xml:space="preserve">ППССЗ </w:t>
      </w:r>
      <w:r>
        <w:rPr>
          <w:color w:val="000000"/>
        </w:rPr>
        <w:t>представлена</w:t>
      </w:r>
      <w:r w:rsidR="0027334C">
        <w:rPr>
          <w:color w:val="000000"/>
        </w:rPr>
        <w:t xml:space="preserve"> следующими документами:</w:t>
      </w:r>
    </w:p>
    <w:p w:rsidR="0069392F" w:rsidRDefault="0027334C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27334C">
        <w:rPr>
          <w:color w:val="000000"/>
        </w:rPr>
        <w:t>Р</w:t>
      </w:r>
      <w:r w:rsidR="0069392F" w:rsidRPr="0027334C">
        <w:rPr>
          <w:color w:val="000000"/>
        </w:rPr>
        <w:t>абочи</w:t>
      </w:r>
      <w:r w:rsidRPr="0027334C">
        <w:rPr>
          <w:color w:val="000000"/>
        </w:rPr>
        <w:t>й</w:t>
      </w:r>
      <w:r w:rsidR="0069392F" w:rsidRPr="0027334C">
        <w:rPr>
          <w:color w:val="000000"/>
        </w:rPr>
        <w:t xml:space="preserve"> учебны</w:t>
      </w:r>
      <w:r w:rsidRPr="0027334C">
        <w:rPr>
          <w:color w:val="000000"/>
        </w:rPr>
        <w:t>й план</w:t>
      </w:r>
      <w:r w:rsidR="00CE774C">
        <w:rPr>
          <w:color w:val="000000"/>
        </w:rPr>
        <w:t xml:space="preserve"> (Приложение 1)</w:t>
      </w:r>
      <w:r w:rsidR="0088240D">
        <w:rPr>
          <w:color w:val="000000"/>
        </w:rPr>
        <w:t>:</w:t>
      </w:r>
    </w:p>
    <w:p w:rsidR="00DD1604" w:rsidRDefault="00507F28" w:rsidP="00CA11DD">
      <w:pPr>
        <w:shd w:val="clear" w:color="auto" w:fill="FFFFFF"/>
        <w:spacing w:line="276" w:lineRule="auto"/>
        <w:ind w:right="-1"/>
        <w:jc w:val="both"/>
      </w:pPr>
      <w:r>
        <w:t xml:space="preserve">1. </w:t>
      </w:r>
      <w:r w:rsidR="00DD1604">
        <w:t>Календарный учебный</w:t>
      </w:r>
      <w:r>
        <w:t xml:space="preserve"> график</w:t>
      </w:r>
      <w:r w:rsidR="0027334C">
        <w:t>;</w:t>
      </w:r>
    </w:p>
    <w:p w:rsidR="00507F28" w:rsidRDefault="00507F28" w:rsidP="00CA11DD">
      <w:pPr>
        <w:shd w:val="clear" w:color="auto" w:fill="FFFFFF"/>
        <w:spacing w:line="276" w:lineRule="auto"/>
        <w:ind w:right="-1"/>
        <w:jc w:val="both"/>
      </w:pPr>
      <w:r>
        <w:t>2. Сводные данные по бюджету времени (в неделях)</w:t>
      </w:r>
      <w:r w:rsidR="0027334C">
        <w:t>;</w:t>
      </w:r>
    </w:p>
    <w:p w:rsidR="00680E38" w:rsidRDefault="00507F28" w:rsidP="00CA11DD">
      <w:pPr>
        <w:shd w:val="clear" w:color="auto" w:fill="FFFFFF"/>
        <w:spacing w:line="276" w:lineRule="auto"/>
        <w:ind w:right="-1"/>
        <w:jc w:val="both"/>
      </w:pPr>
      <w:r>
        <w:lastRenderedPageBreak/>
        <w:t>3. П</w:t>
      </w:r>
      <w:r w:rsidR="00680E38" w:rsidRPr="00680E38">
        <w:t>лан учебного процесса</w:t>
      </w:r>
      <w:r w:rsidR="0027334C">
        <w:t>;</w:t>
      </w:r>
    </w:p>
    <w:p w:rsid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4. Учебная и производственная практика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5. Перечень лабораторий, кабинетов, мастерских и др.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69392F">
        <w:t>6. Пояснительная записка</w:t>
      </w:r>
      <w:r w:rsidR="0027334C">
        <w:t>.</w:t>
      </w:r>
    </w:p>
    <w:p w:rsidR="0027334C" w:rsidRDefault="0027334C" w:rsidP="00CA11DD">
      <w:pPr>
        <w:shd w:val="clear" w:color="auto" w:fill="FFFFFF"/>
        <w:spacing w:line="276" w:lineRule="auto"/>
        <w:ind w:right="-1"/>
        <w:jc w:val="both"/>
      </w:pPr>
      <w:r>
        <w:t xml:space="preserve">Рабочие </w:t>
      </w:r>
      <w:r w:rsidRPr="0027334C">
        <w:t>программ</w:t>
      </w:r>
      <w:r>
        <w:t>ы</w:t>
      </w:r>
      <w:r w:rsidRPr="0027334C">
        <w:t xml:space="preserve"> </w:t>
      </w:r>
      <w:r w:rsidR="00E77D6B">
        <w:t xml:space="preserve">учебных </w:t>
      </w:r>
      <w:r w:rsidRPr="0027334C">
        <w:t>дисциплин, профессиональных модулей и практик</w:t>
      </w:r>
      <w:r>
        <w:t xml:space="preserve"> (</w:t>
      </w:r>
      <w:r>
        <w:rPr>
          <w:color w:val="000000"/>
        </w:rPr>
        <w:t>Приложение 2</w:t>
      </w:r>
      <w:r>
        <w:t>).</w:t>
      </w:r>
    </w:p>
    <w:p w:rsidR="00980738" w:rsidRDefault="00CC5F16" w:rsidP="00CA11DD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="006F7694" w:rsidRPr="005162BD">
        <w:t>для</w:t>
      </w:r>
      <w:r w:rsidR="006F7694">
        <w:t xml:space="preserve"> </w:t>
      </w:r>
      <w:r w:rsidR="006F7694" w:rsidRPr="005162BD">
        <w:t>проведения</w:t>
      </w:r>
      <w:r w:rsidR="006F7694">
        <w:t xml:space="preserve"> </w:t>
      </w:r>
      <w:r w:rsidR="006F7694" w:rsidRPr="005162BD">
        <w:t>текущего</w:t>
      </w:r>
      <w:r w:rsidR="006F7694">
        <w:t xml:space="preserve"> </w:t>
      </w:r>
      <w:r w:rsidR="006F7694" w:rsidRPr="005162BD">
        <w:t xml:space="preserve">контроля успеваемости и промежуточной </w:t>
      </w:r>
      <w:r w:rsidR="006F7694">
        <w:t>аттестации (</w:t>
      </w:r>
      <w:r w:rsidR="006F7694">
        <w:rPr>
          <w:color w:val="000000"/>
        </w:rPr>
        <w:t>Приложение 3</w:t>
      </w:r>
      <w:r w:rsidR="006F7694">
        <w:t>)</w:t>
      </w:r>
    </w:p>
    <w:p w:rsidR="006F0508" w:rsidRDefault="00CA11DD" w:rsidP="00CA11DD">
      <w:pPr>
        <w:shd w:val="clear" w:color="auto" w:fill="FFFFFF"/>
        <w:spacing w:line="276" w:lineRule="auto"/>
        <w:ind w:right="-1"/>
        <w:jc w:val="both"/>
      </w:pPr>
      <w:r>
        <w:t>Программа государственной итоговой аттестации выпускников</w:t>
      </w:r>
      <w:r w:rsidRPr="00CA11DD">
        <w:t xml:space="preserve"> </w:t>
      </w:r>
      <w:r>
        <w:t xml:space="preserve">по специальности (Приложение </w:t>
      </w:r>
      <w:r w:rsidR="00980738">
        <w:t>4</w:t>
      </w:r>
      <w:r>
        <w:t>).</w:t>
      </w:r>
    </w:p>
    <w:p w:rsidR="00CA11DD" w:rsidRDefault="00CE774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</w:t>
      </w:r>
      <w:r w:rsidRPr="009A2525">
        <w:rPr>
          <w:color w:val="000000"/>
        </w:rPr>
        <w:t>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E774C" w:rsidRPr="009C57FF" w:rsidRDefault="00CE774C" w:rsidP="00B81A04">
      <w:pPr>
        <w:shd w:val="clear" w:color="auto" w:fill="FFFFFF"/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6F0508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</w:p>
    <w:p w:rsidR="006F0508" w:rsidRPr="009C57FF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6F0508" w:rsidRDefault="006F0508" w:rsidP="00B81A04">
      <w:pPr>
        <w:pStyle w:val="Default"/>
        <w:spacing w:line="276" w:lineRule="auto"/>
        <w:ind w:right="-1" w:firstLine="709"/>
        <w:jc w:val="both"/>
      </w:pPr>
      <w:r w:rsidRPr="00B92267">
        <w:t>6.1. Требования к материально-техническому оснащению образовательной</w:t>
      </w:r>
      <w:r w:rsidR="0019175C">
        <w:t xml:space="preserve"> </w:t>
      </w:r>
      <w:r>
        <w:t>П</w:t>
      </w:r>
      <w:r w:rsidRPr="00B92267">
        <w:t>рограммы</w:t>
      </w:r>
    </w:p>
    <w:p w:rsidR="006A2E3B" w:rsidRDefault="00F87E8B" w:rsidP="00B81A04">
      <w:pPr>
        <w:shd w:val="clear" w:color="auto" w:fill="FFFFFF"/>
        <w:spacing w:line="276" w:lineRule="auto"/>
        <w:ind w:right="-1" w:firstLine="709"/>
        <w:jc w:val="both"/>
        <w:rPr>
          <w:b/>
        </w:rPr>
      </w:pPr>
      <w:r w:rsidRPr="0019175C">
        <w:t>6.1.1.</w:t>
      </w:r>
      <w:r w:rsidR="0019175C">
        <w:rPr>
          <w:b/>
        </w:rPr>
        <w:t> </w:t>
      </w:r>
      <w:r w:rsidR="006A2E3B" w:rsidRPr="006A2E3B">
        <w:t>ГБПОУ «ВТЭТ»</w:t>
      </w:r>
      <w:r w:rsidR="006A2E3B" w:rsidRPr="006A2E3B">
        <w:rPr>
          <w:color w:val="000000"/>
        </w:rPr>
        <w:t xml:space="preserve"> </w:t>
      </w:r>
      <w:r w:rsidR="006A2E3B" w:rsidRPr="009A2525">
        <w:rPr>
          <w:color w:val="000000"/>
        </w:rPr>
        <w:t>располага</w:t>
      </w:r>
      <w:r w:rsidR="006A2E3B">
        <w:rPr>
          <w:color w:val="000000"/>
        </w:rPr>
        <w:t>ет</w:t>
      </w:r>
      <w:r w:rsidR="006A2E3B" w:rsidRPr="009A2525">
        <w:rPr>
          <w:color w:val="000000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 w:rsidR="006A2E3B">
        <w:rPr>
          <w:color w:val="000000"/>
        </w:rPr>
        <w:t>соответствует</w:t>
      </w:r>
      <w:r w:rsidR="006A2E3B" w:rsidRPr="009A2525">
        <w:rPr>
          <w:color w:val="000000"/>
        </w:rPr>
        <w:t xml:space="preserve"> действующим санитарным и противопожарным нормам.</w:t>
      </w:r>
    </w:p>
    <w:p w:rsidR="006F0508" w:rsidRDefault="00F87E8B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>Учебные аудитории</w:t>
      </w:r>
      <w:r w:rsidRPr="009F7C76">
        <w:t xml:space="preserve"> для проведения занятий всех видов, предусмотренных </w:t>
      </w:r>
      <w:r w:rsidR="00A85B6A">
        <w:t>ООП</w:t>
      </w:r>
      <w:r w:rsidRPr="009F7C76"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A85B6A">
        <w:t xml:space="preserve"> обучающихся</w:t>
      </w:r>
      <w:r w:rsidRPr="009F7C76">
        <w:t xml:space="preserve">, </w:t>
      </w:r>
      <w:r w:rsidR="00064198">
        <w:t>лаборатории</w:t>
      </w:r>
      <w:r w:rsidRPr="009F7C76">
        <w:t xml:space="preserve"> оснащены </w:t>
      </w:r>
      <w:r w:rsidR="00C70109">
        <w:t xml:space="preserve">современным </w:t>
      </w:r>
      <w:r w:rsidRPr="009F7C76">
        <w:t>оборудованием, техническими сре</w:t>
      </w:r>
      <w:r w:rsidR="00C70109">
        <w:t>дствами обучения и материалами.</w:t>
      </w:r>
      <w:r w:rsidR="00A03976" w:rsidRPr="00A03976">
        <w:rPr>
          <w:color w:val="000000"/>
        </w:rPr>
        <w:t xml:space="preserve"> </w:t>
      </w:r>
      <w:r w:rsidR="00A03976">
        <w:rPr>
          <w:color w:val="000000"/>
        </w:rPr>
        <w:t>В</w:t>
      </w:r>
      <w:r w:rsidR="00A03976" w:rsidRPr="009A2525">
        <w:rPr>
          <w:color w:val="000000"/>
        </w:rPr>
        <w:t>ыполнение обучающимися лабораторных работ и практических занятий, включа</w:t>
      </w:r>
      <w:r w:rsidR="00A03976">
        <w:rPr>
          <w:color w:val="000000"/>
        </w:rPr>
        <w:t>ет</w:t>
      </w:r>
      <w:r w:rsidR="00A03976" w:rsidRPr="009A2525">
        <w:rPr>
          <w:color w:val="000000"/>
        </w:rPr>
        <w:t xml:space="preserve"> как обязательный компонент практические задания с использованием персональных компьютеров</w:t>
      </w:r>
      <w:r w:rsidR="00A03976">
        <w:rPr>
          <w:color w:val="000000"/>
        </w:rPr>
        <w:t>.</w:t>
      </w:r>
      <w:r w:rsidR="00635A28" w:rsidRPr="00635A28">
        <w:rPr>
          <w:color w:val="000000"/>
        </w:rPr>
        <w:t xml:space="preserve"> </w:t>
      </w:r>
      <w:r w:rsidR="00635A28">
        <w:rPr>
          <w:color w:val="000000"/>
        </w:rPr>
        <w:t>В</w:t>
      </w:r>
      <w:r w:rsidR="00635A28" w:rsidRPr="009A2525">
        <w:rPr>
          <w:color w:val="000000"/>
        </w:rPr>
        <w:t xml:space="preserve"> компьютерном классе кажд</w:t>
      </w:r>
      <w:r w:rsidR="00635A28">
        <w:rPr>
          <w:color w:val="000000"/>
        </w:rPr>
        <w:t>ый</w:t>
      </w:r>
      <w:r w:rsidR="00635A28" w:rsidRPr="009A2525">
        <w:rPr>
          <w:color w:val="000000"/>
        </w:rPr>
        <w:t xml:space="preserve"> обучающ</w:t>
      </w:r>
      <w:r w:rsidR="008B35F3">
        <w:rPr>
          <w:color w:val="000000"/>
        </w:rPr>
        <w:t>и</w:t>
      </w:r>
      <w:r w:rsidR="00635A28">
        <w:rPr>
          <w:color w:val="000000"/>
        </w:rPr>
        <w:t>йся</w:t>
      </w:r>
      <w:r w:rsidR="00635A28" w:rsidRPr="009A2525">
        <w:rPr>
          <w:color w:val="000000"/>
        </w:rPr>
        <w:t xml:space="preserve"> обеспечи</w:t>
      </w:r>
      <w:r w:rsidR="00635A28">
        <w:rPr>
          <w:color w:val="000000"/>
        </w:rPr>
        <w:t>вается</w:t>
      </w:r>
      <w:r w:rsidR="00635A28" w:rsidRPr="009A2525">
        <w:rPr>
          <w:color w:val="000000"/>
        </w:rPr>
        <w:t xml:space="preserve"> рабочим местом в соответствии с объ</w:t>
      </w:r>
      <w:r w:rsidR="00635A28">
        <w:rPr>
          <w:color w:val="000000"/>
        </w:rPr>
        <w:t>ё</w:t>
      </w:r>
      <w:r w:rsidR="00635A28" w:rsidRPr="009A2525">
        <w:rPr>
          <w:color w:val="000000"/>
        </w:rPr>
        <w:t>мом изучаемых дисциплин.</w:t>
      </w:r>
      <w:r w:rsidR="00CE774C">
        <w:rPr>
          <w:color w:val="000000"/>
        </w:rPr>
        <w:t xml:space="preserve"> </w:t>
      </w:r>
      <w:r w:rsidR="00384401">
        <w:t>Приложение 1</w:t>
      </w:r>
      <w:r w:rsidR="00154970">
        <w:t xml:space="preserve"> (</w:t>
      </w:r>
      <w:r w:rsidR="00154970" w:rsidRPr="0069392F">
        <w:t>Перечень лабораторий, кабинетов, мастерских и др.</w:t>
      </w:r>
      <w:r w:rsidR="00154970">
        <w:t>).</w:t>
      </w:r>
    </w:p>
    <w:p w:rsidR="0019175C" w:rsidRDefault="0019175C" w:rsidP="00B81A04">
      <w:pPr>
        <w:spacing w:line="276" w:lineRule="auto"/>
        <w:ind w:right="-1" w:firstLine="709"/>
        <w:jc w:val="both"/>
      </w:pPr>
      <w:r w:rsidRPr="0019175C">
        <w:t>6.1.2. Требования к оснащению баз практик</w:t>
      </w:r>
    </w:p>
    <w:p w:rsidR="003436AB" w:rsidRDefault="00293642" w:rsidP="007E7A9D">
      <w:pPr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</w:t>
      </w:r>
      <w:r w:rsidR="00064198">
        <w:rPr>
          <w:color w:val="000000"/>
        </w:rPr>
        <w:t>й</w:t>
      </w:r>
      <w:r w:rsidRPr="009A2525">
        <w:rPr>
          <w:color w:val="000000"/>
        </w:rPr>
        <w:t xml:space="preserve"> в процессе выполнения определенных видов работ, связанных с будущей профессиональной деятельностью.</w:t>
      </w:r>
      <w:r w:rsidR="007E7A9D">
        <w:rPr>
          <w:color w:val="000000"/>
        </w:rPr>
        <w:t xml:space="preserve"> </w:t>
      </w:r>
      <w:r w:rsidR="0019175C" w:rsidRPr="0019175C">
        <w:t xml:space="preserve">Реализация образовательной программы </w:t>
      </w:r>
      <w:r w:rsidR="003436AB" w:rsidRPr="003436AB">
        <w:rPr>
          <w:color w:val="000000"/>
        </w:rPr>
        <w:t>предусматрива</w:t>
      </w:r>
      <w:r w:rsidR="003436AB">
        <w:rPr>
          <w:color w:val="000000"/>
        </w:rPr>
        <w:t>ет</w:t>
      </w:r>
      <w:r w:rsidR="003436AB" w:rsidRPr="003436AB">
        <w:rPr>
          <w:color w:val="000000"/>
        </w:rPr>
        <w:t xml:space="preserve"> следующие виды практик: учебная и производственная.</w:t>
      </w:r>
      <w:r w:rsidR="0019175C">
        <w:t xml:space="preserve"> </w:t>
      </w:r>
      <w:r w:rsidR="003436AB" w:rsidRPr="003436AB">
        <w:rPr>
          <w:color w:val="000000"/>
        </w:rPr>
        <w:t>Производственная практика состоит из двух этапов: практики по профилю специальности и преддипломной практики.</w:t>
      </w:r>
      <w:r w:rsidR="007E7A9D">
        <w:rPr>
          <w:color w:val="000000"/>
        </w:rPr>
        <w:t xml:space="preserve"> </w:t>
      </w:r>
      <w:r w:rsidR="003436AB" w:rsidRPr="003436AB">
        <w:rPr>
          <w:color w:val="000000"/>
        </w:rPr>
        <w:t xml:space="preserve">Учебная практика и производственная практика (по профилю специальности) проводятся при освоении обучающимися профессиональных компетенций в </w:t>
      </w:r>
      <w:r w:rsidR="0075052A">
        <w:rPr>
          <w:color w:val="000000"/>
        </w:rPr>
        <w:t>рамках профессиональных модулей.</w:t>
      </w:r>
    </w:p>
    <w:p w:rsidR="000A1C56" w:rsidRDefault="000A1C56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Учебная практика реализуется </w:t>
      </w:r>
      <w:r>
        <w:t>на базе ГБПОУ «ВТЭТ»</w:t>
      </w:r>
      <w:r w:rsidR="00BB5233">
        <w:t>;</w:t>
      </w:r>
      <w:r w:rsidRPr="0019175C">
        <w:t xml:space="preserve"> наличи</w:t>
      </w:r>
      <w:r w:rsidR="00BB5233">
        <w:t>е</w:t>
      </w:r>
      <w:r w:rsidRPr="0019175C">
        <w:t xml:space="preserve"> оборудования, инс</w:t>
      </w:r>
      <w:r w:rsidR="00BB5233">
        <w:t>трументов, расходных материалов</w:t>
      </w:r>
      <w:r w:rsidRPr="0019175C">
        <w:t xml:space="preserve"> обеспечива</w:t>
      </w:r>
      <w:r w:rsidR="00BB5233">
        <w:t>ет</w:t>
      </w:r>
      <w:r w:rsidRPr="0019175C">
        <w:t xml:space="preserve"> выполнение всех видов работ, определенных содержанием ФГОС СПО</w:t>
      </w:r>
      <w:r>
        <w:t xml:space="preserve"> по специальности.</w:t>
      </w:r>
    </w:p>
    <w:p w:rsidR="0019175C" w:rsidRDefault="000A1C56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Производственная практика </w:t>
      </w:r>
      <w:r>
        <w:rPr>
          <w:color w:val="000000"/>
        </w:rPr>
        <w:t>проводит</w:t>
      </w:r>
      <w:r w:rsidRPr="009A2525">
        <w:rPr>
          <w:color w:val="000000"/>
        </w:rPr>
        <w:t>ся в организациях, направление деятельности которых соответствует профилю подготовки обучающихся</w:t>
      </w:r>
      <w:r>
        <w:rPr>
          <w:color w:val="000000"/>
        </w:rPr>
        <w:t xml:space="preserve"> по специальности.</w:t>
      </w:r>
      <w:r w:rsidRPr="0019175C">
        <w:t xml:space="preserve"> </w:t>
      </w:r>
      <w:r w:rsidR="0019175C" w:rsidRPr="0019175C">
        <w:lastRenderedPageBreak/>
        <w:t xml:space="preserve">Оборудование предприятий и техническое оснащение рабочих мест </w:t>
      </w:r>
      <w:r w:rsidR="00BB5233">
        <w:t>производственной практики соответст</w:t>
      </w:r>
      <w:r w:rsidR="0019175C" w:rsidRPr="0019175C">
        <w:t>в</w:t>
      </w:r>
      <w:r w:rsidR="00BB5233">
        <w:t>ует</w:t>
      </w:r>
      <w:r w:rsidR="0019175C" w:rsidRPr="0019175C">
        <w:t xml:space="preserve"> содержанию деятельности и да</w:t>
      </w:r>
      <w:r w:rsidR="00BB5233">
        <w:t>ёт</w:t>
      </w:r>
      <w:r w:rsidR="0019175C" w:rsidRPr="0019175C">
        <w:t xml:space="preserve"> возможность обучающ</w:t>
      </w:r>
      <w:r w:rsidR="00BB5233">
        <w:t>им</w:t>
      </w:r>
      <w:r w:rsidR="0019175C" w:rsidRPr="0019175C">
        <w:t>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F16E8" w:rsidRPr="002F16E8" w:rsidRDefault="002F16E8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t>6.1.3. Требования к информационно-библиотечному обеспечению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обеспечивает</w:t>
      </w:r>
      <w:r w:rsidRPr="009A2525">
        <w:rPr>
          <w:color w:val="000000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</w:t>
      </w:r>
      <w:r>
        <w:rPr>
          <w:color w:val="000000"/>
        </w:rPr>
        <w:t>дготовки обучающиеся</w:t>
      </w:r>
      <w:r w:rsidRPr="009A2525">
        <w:rPr>
          <w:color w:val="000000"/>
        </w:rPr>
        <w:t xml:space="preserve"> обеспечены доступом к сети Интернет.</w:t>
      </w:r>
    </w:p>
    <w:p w:rsidR="00DA726C" w:rsidRPr="002F16E8" w:rsidRDefault="00DA726C" w:rsidP="00B81A04">
      <w:pPr>
        <w:pStyle w:val="a3"/>
        <w:spacing w:line="276" w:lineRule="auto"/>
        <w:ind w:right="-1" w:firstLine="709"/>
        <w:jc w:val="both"/>
        <w:rPr>
          <w:color w:val="000000"/>
          <w:sz w:val="24"/>
          <w:szCs w:val="24"/>
          <w:lang w:bidi="ar-SA"/>
        </w:rPr>
      </w:pPr>
      <w:r w:rsidRPr="002F16E8">
        <w:rPr>
          <w:color w:val="000000"/>
          <w:sz w:val="24"/>
          <w:szCs w:val="24"/>
          <w:lang w:bidi="ar-SA"/>
        </w:rPr>
        <w:t>Обеспеченность учебной и учебно-методической литературой составляет не менее 1 экземпляра на одного обучающегося.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</w:t>
      </w:r>
      <w:r w:rsidR="00DA726C">
        <w:rPr>
          <w:color w:val="000000"/>
        </w:rPr>
        <w:t>чный фонд</w:t>
      </w:r>
      <w:r w:rsidRPr="009A2525">
        <w:rPr>
          <w:color w:val="000000"/>
        </w:rPr>
        <w:t xml:space="preserve">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Библиотечный фонд, по</w:t>
      </w:r>
      <w:r w:rsidR="00CE465D">
        <w:rPr>
          <w:color w:val="000000"/>
        </w:rPr>
        <w:t>мимо учебной литературы, включает</w:t>
      </w:r>
      <w:r w:rsidRPr="009A2525">
        <w:rPr>
          <w:color w:val="000000"/>
        </w:rPr>
        <w:t xml:space="preserve"> официальные, справочно-библиографические и периодические издания в расч</w:t>
      </w:r>
      <w:r w:rsidR="00CE465D">
        <w:rPr>
          <w:color w:val="000000"/>
        </w:rPr>
        <w:t>ё</w:t>
      </w:r>
      <w:r w:rsidRPr="009A2525">
        <w:rPr>
          <w:color w:val="000000"/>
        </w:rPr>
        <w:t>те 1-2 экземпляра на каждых 100 обучающихся.</w:t>
      </w:r>
    </w:p>
    <w:p w:rsidR="002F16E8" w:rsidRPr="009A2525" w:rsidRDefault="00CE465D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Каждому обучающемуся</w:t>
      </w:r>
      <w:r w:rsidR="002F16E8" w:rsidRPr="009A2525">
        <w:rPr>
          <w:color w:val="000000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2F16E8" w:rsidRPr="009A2525" w:rsidRDefault="00E676B1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</w:t>
      </w:r>
      <w:r w:rsidR="002F16E8" w:rsidRPr="009A2525">
        <w:rPr>
          <w:color w:val="000000"/>
        </w:rPr>
        <w:t xml:space="preserve"> </w:t>
      </w:r>
      <w:r w:rsidR="00BB5233">
        <w:rPr>
          <w:color w:val="000000"/>
        </w:rPr>
        <w:t>предоставляет</w:t>
      </w:r>
      <w:r w:rsidR="002F16E8" w:rsidRPr="009A2525">
        <w:rPr>
          <w:color w:val="000000"/>
        </w:rPr>
        <w:t xml:space="preserve">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F16E8" w:rsidRDefault="009E6775" w:rsidP="00BB523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2F16E8">
        <w:t>6.1.</w:t>
      </w:r>
      <w:r>
        <w:t>4</w:t>
      </w:r>
      <w:r w:rsidRPr="002F16E8">
        <w:t>. </w:t>
      </w:r>
      <w:r w:rsidR="00E676B1" w:rsidRPr="002F16E8">
        <w:rPr>
          <w:color w:val="000000"/>
        </w:rPr>
        <w:t xml:space="preserve">Значительная роль в формировании учебно-профессиональной среды </w:t>
      </w:r>
      <w:r w:rsidR="00E676B1">
        <w:rPr>
          <w:color w:val="000000"/>
        </w:rPr>
        <w:t>ГБПОУ «ВТЭТ»</w:t>
      </w:r>
      <w:r w:rsidR="00E676B1" w:rsidRPr="002F16E8">
        <w:rPr>
          <w:color w:val="000000"/>
        </w:rPr>
        <w:t xml:space="preserve"> принадлежит сайту, на страницах которого размещается актуальная нормативно-правовая документация, информация о </w:t>
      </w:r>
      <w:r w:rsidR="00E676B1">
        <w:rPr>
          <w:color w:val="000000"/>
        </w:rPr>
        <w:t>техникуме</w:t>
      </w:r>
      <w:r w:rsidR="00E676B1" w:rsidRPr="002F16E8">
        <w:rPr>
          <w:color w:val="000000"/>
        </w:rPr>
        <w:t>, направлениях деятельности, учебно-методическом обеспечении, достижения субъектов образовательного процесса. И</w:t>
      </w:r>
      <w:r w:rsidR="004834E6">
        <w:rPr>
          <w:color w:val="000000"/>
        </w:rPr>
        <w:t>нформация регулярно обновляется в соответствии с</w:t>
      </w:r>
      <w:r w:rsidR="004834E6">
        <w:t xml:space="preserve"> </w:t>
      </w:r>
      <w:r w:rsidR="00BB5233" w:rsidRPr="00BB5233">
        <w:rPr>
          <w:color w:val="000000"/>
        </w:rPr>
        <w:t>Приказ</w:t>
      </w:r>
      <w:r w:rsidR="004834E6">
        <w:rPr>
          <w:color w:val="000000"/>
        </w:rPr>
        <w:t>ом</w:t>
      </w:r>
      <w:r w:rsidR="00BB5233" w:rsidRPr="00BB5233">
        <w:rPr>
          <w:color w:val="000000"/>
        </w:rPr>
        <w:t xml:space="preserve"> </w:t>
      </w:r>
      <w:proofErr w:type="spellStart"/>
      <w:r w:rsidR="00BB5233" w:rsidRPr="00BB5233">
        <w:rPr>
          <w:color w:val="000000"/>
        </w:rPr>
        <w:t>Рособрнадзора</w:t>
      </w:r>
      <w:proofErr w:type="spellEnd"/>
      <w:r w:rsidR="00BB5233" w:rsidRPr="00BB5233">
        <w:rPr>
          <w:color w:val="000000"/>
        </w:rPr>
        <w:t xml:space="preserve"> от 27.11.2017 </w:t>
      </w:r>
      <w:r w:rsidR="00BB5233">
        <w:rPr>
          <w:color w:val="000000"/>
        </w:rPr>
        <w:t>№</w:t>
      </w:r>
      <w:r w:rsidR="00BB5233" w:rsidRPr="00BB5233">
        <w:rPr>
          <w:color w:val="000000"/>
        </w:rPr>
        <w:t xml:space="preserve"> 1968</w:t>
      </w:r>
      <w:r w:rsidR="00BB5233">
        <w:rPr>
          <w:color w:val="000000"/>
        </w:rPr>
        <w:t xml:space="preserve"> «</w:t>
      </w:r>
      <w:r w:rsidR="00BB5233" w:rsidRPr="00BB5233">
        <w:rPr>
          <w:color w:val="000000"/>
        </w:rPr>
        <w:t>О внесении изменений в требования к структуре официального сайта образовательной организации в информаци</w:t>
      </w:r>
      <w:r w:rsidR="00BB5233">
        <w:rPr>
          <w:color w:val="000000"/>
        </w:rPr>
        <w:t>онно-телекоммуникационной сети «Интернет»</w:t>
      </w:r>
      <w:r w:rsidR="00BB5233" w:rsidRPr="00BB5233">
        <w:rPr>
          <w:color w:val="000000"/>
        </w:rPr>
        <w:t xml:space="preserve"> и формату представления на н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м информации, утвержд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нные приказом Федеральной службы по надзору в сфере обр</w:t>
      </w:r>
      <w:r w:rsidR="004834E6">
        <w:rPr>
          <w:color w:val="000000"/>
        </w:rPr>
        <w:t>азования и науки от 29 мая 2014 г. № </w:t>
      </w:r>
      <w:r w:rsidR="00BB5233" w:rsidRPr="00BB5233">
        <w:rPr>
          <w:color w:val="000000"/>
        </w:rPr>
        <w:t>785</w:t>
      </w:r>
      <w:r w:rsidR="004834E6">
        <w:rPr>
          <w:color w:val="000000"/>
        </w:rPr>
        <w:t>».</w:t>
      </w:r>
    </w:p>
    <w:p w:rsidR="00C904B0" w:rsidRDefault="00C904B0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rPr>
          <w:color w:val="000000"/>
        </w:rPr>
        <w:t>6.2. Требования к кадровым условиям реализации</w:t>
      </w:r>
      <w:r w:rsidRPr="00B92267">
        <w:t xml:space="preserve"> образовательной программы</w:t>
      </w:r>
    </w:p>
    <w:p w:rsidR="00BE71BA" w:rsidRDefault="00BE71B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E71BA">
        <w:rPr>
          <w:color w:val="000000"/>
        </w:rPr>
        <w:t>Реализация ППССЗ по специальности обеспечива</w:t>
      </w:r>
      <w:r w:rsidR="00333329">
        <w:rPr>
          <w:color w:val="000000"/>
        </w:rPr>
        <w:t>ется</w:t>
      </w:r>
      <w:r w:rsidRPr="00BE71BA">
        <w:rPr>
          <w:color w:val="000000"/>
        </w:rPr>
        <w:t xml:space="preserve">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482B" w:rsidRDefault="0025482B" w:rsidP="00B81A04">
      <w:pPr>
        <w:shd w:val="clear" w:color="auto" w:fill="FFFFFF"/>
        <w:spacing w:line="276" w:lineRule="auto"/>
        <w:ind w:right="-1" w:firstLine="709"/>
        <w:jc w:val="both"/>
      </w:pPr>
      <w:r w:rsidRPr="009F7C76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</w:t>
      </w:r>
      <w:r>
        <w:t>ё</w:t>
      </w:r>
      <w:r w:rsidRPr="009F7C76">
        <w:t>нном приказом Министерства труда и социальной защиты Российской Федерации от 8 сентября 2015 г. № 608н.</w:t>
      </w:r>
    </w:p>
    <w:p w:rsidR="00FC7738" w:rsidRDefault="00333329" w:rsidP="00B81A04">
      <w:pPr>
        <w:shd w:val="clear" w:color="auto" w:fill="FFFFFF"/>
        <w:spacing w:line="276" w:lineRule="auto"/>
        <w:ind w:right="-1" w:firstLine="709"/>
        <w:jc w:val="both"/>
      </w:pPr>
      <w:r w:rsidRPr="009A2525">
        <w:rPr>
          <w:color w:val="000000"/>
        </w:rPr>
        <w:lastRenderedPageBreak/>
        <w:t xml:space="preserve">Реализация </w:t>
      </w:r>
      <w:r>
        <w:rPr>
          <w:color w:val="000000"/>
        </w:rPr>
        <w:t>ООП ППССЗ</w:t>
      </w:r>
      <w:r w:rsidRPr="009A2525">
        <w:rPr>
          <w:color w:val="000000"/>
        </w:rPr>
        <w:t xml:space="preserve"> осуществляется </w:t>
      </w:r>
      <w:r>
        <w:rPr>
          <w:color w:val="000000"/>
        </w:rPr>
        <w:t>ГБПОУ «ВТЭТ»</w:t>
      </w:r>
      <w:r w:rsidRPr="009A2525">
        <w:rPr>
          <w:color w:val="000000"/>
        </w:rPr>
        <w:t xml:space="preserve"> на государственном языке Российской Федерации.</w:t>
      </w:r>
    </w:p>
    <w:p w:rsidR="00FC7738" w:rsidRDefault="00FC7738" w:rsidP="00B81A04">
      <w:pPr>
        <w:shd w:val="clear" w:color="auto" w:fill="FFFFFF"/>
        <w:spacing w:line="276" w:lineRule="auto"/>
        <w:ind w:right="-1" w:firstLine="709"/>
        <w:jc w:val="both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 xml:space="preserve"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9F7C76">
        <w:t>Минобрнауки</w:t>
      </w:r>
      <w:proofErr w:type="spellEnd"/>
      <w:r w:rsidRPr="009F7C76">
        <w:t xml:space="preserve"> России 27 ноября 2015 г. № АП-114/18вн.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</w:t>
      </w:r>
      <w:r>
        <w:t>ё</w:t>
      </w:r>
      <w:r w:rsidRPr="009F7C76">
        <w:t>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106330" w:rsidRPr="009C57FF" w:rsidRDefault="00106330" w:rsidP="00106330">
      <w:pPr>
        <w:shd w:val="clear" w:color="auto" w:fill="FFFFFF"/>
        <w:spacing w:line="276" w:lineRule="auto"/>
        <w:ind w:right="-1" w:firstLine="709"/>
        <w:jc w:val="both"/>
        <w:rPr>
          <w:color w:val="000000"/>
          <w:sz w:val="16"/>
          <w:szCs w:val="16"/>
        </w:rPr>
      </w:pPr>
    </w:p>
    <w:p w:rsidR="005162BD" w:rsidRDefault="005162BD" w:rsidP="005162BD">
      <w:pPr>
        <w:pStyle w:val="1"/>
        <w:keepNext w:val="0"/>
        <w:keepLines w:val="0"/>
        <w:widowControl w:val="0"/>
        <w:tabs>
          <w:tab w:val="left" w:pos="2453"/>
        </w:tabs>
        <w:autoSpaceDE w:val="0"/>
        <w:autoSpaceDN w:val="0"/>
        <w:spacing w:before="0"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РАЗДЕЛ 7. НОРМАТИВНО-МЕТОДИЧЕСКОЕ ОБЕСПЕЧЕНИЕ СИСТЕМЫ ОЦЕНКИ КАЧЕСТВА ОСВОЕНИЯ ОБУ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ЧАЮЩИМИСЯ О</w:t>
      </w: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ОП </w:t>
      </w:r>
    </w:p>
    <w:p w:rsidR="005162BD" w:rsidRPr="009C57FF" w:rsidRDefault="005162BD" w:rsidP="005162BD">
      <w:pPr>
        <w:rPr>
          <w:sz w:val="16"/>
          <w:szCs w:val="16"/>
        </w:rPr>
      </w:pPr>
    </w:p>
    <w:p w:rsidR="00980738" w:rsidRPr="000F3C09" w:rsidRDefault="00980738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980738" w:rsidRPr="000F3C09" w:rsidRDefault="00980738" w:rsidP="0098073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3C09">
        <w:rPr>
          <w:color w:val="000000"/>
        </w:rPr>
        <w:t>оценка уровня освоения дисциплин;</w:t>
      </w:r>
    </w:p>
    <w:p w:rsidR="00980738" w:rsidRDefault="00980738" w:rsidP="00980738">
      <w:pPr>
        <w:spacing w:line="276" w:lineRule="auto"/>
        <w:jc w:val="both"/>
        <w:rPr>
          <w:color w:val="000000"/>
        </w:rPr>
      </w:pPr>
      <w:r>
        <w:rPr>
          <w:color w:val="000000"/>
        </w:rPr>
        <w:t>- </w:t>
      </w:r>
      <w:r w:rsidRPr="000F3C09">
        <w:rPr>
          <w:color w:val="000000"/>
        </w:rPr>
        <w:t>оценка компетенций обучающихся.</w:t>
      </w:r>
    </w:p>
    <w:p w:rsidR="00DF2717" w:rsidRDefault="00DF2717" w:rsidP="00980738">
      <w:pPr>
        <w:spacing w:line="276" w:lineRule="auto"/>
        <w:ind w:firstLine="709"/>
        <w:jc w:val="both"/>
      </w:pPr>
      <w:r>
        <w:t>Оценка качества освоения ООП включает текущий контроль знаний, промежуточную и государственную итоговую аттестацию обучающихся.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rPr>
          <w:color w:val="000000"/>
        </w:rPr>
        <w:t>ГБПОУ «ВТЭТ»</w:t>
      </w:r>
      <w:r w:rsidRPr="000F3C09">
        <w:rPr>
          <w:color w:val="000000"/>
        </w:rPr>
        <w:t xml:space="preserve"> и доводятся до сведения обучающихся в течение первых двух месяцев от начала обучения.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создаются фонды оценочных средств, позволяющие оценить умения, знания, практическ</w:t>
      </w:r>
      <w:r w:rsidR="00980738">
        <w:rPr>
          <w:color w:val="000000"/>
        </w:rPr>
        <w:t xml:space="preserve">ий опыт и освоенные компетенции (Приложение </w:t>
      </w:r>
      <w:r w:rsidR="00D85A7C">
        <w:rPr>
          <w:color w:val="000000"/>
        </w:rPr>
        <w:t>3</w:t>
      </w:r>
      <w:r w:rsidR="00980738">
        <w:rPr>
          <w:color w:val="000000"/>
        </w:rPr>
        <w:t>).</w:t>
      </w:r>
    </w:p>
    <w:p w:rsidR="00980738" w:rsidRPr="000F3C09" w:rsidRDefault="00F579F1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A2525">
        <w:rPr>
          <w:color w:val="000000"/>
        </w:rPr>
        <w:t xml:space="preserve">Государственная итоговая аттестация включает подготовку и защиту выпускной квалификационной работы (дипломная работа). Обязательное требование </w:t>
      </w:r>
      <w:r w:rsidRPr="003645CF">
        <w:rPr>
          <w:bCs/>
        </w:rPr>
        <w:t>–</w:t>
      </w:r>
      <w:r w:rsidRPr="009A2525">
        <w:rPr>
          <w:color w:val="000000"/>
        </w:rPr>
        <w:t xml:space="preserve"> соответствие тематики выпускной квалификационной работы содержанию одного или нескольких профессиональных модулей.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>Государственный экзамен учебным планом не предусмотрен.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 xml:space="preserve">Государственная итоговая аттестация включает подготовку (4 недели) и защиту (2 недели) дипломной работы </w:t>
      </w:r>
      <w:r w:rsidR="00911CF1">
        <w:rPr>
          <w:bCs/>
        </w:rPr>
        <w:t>(Приложение 4).</w:t>
      </w:r>
    </w:p>
    <w:p w:rsidR="000F3C09" w:rsidRPr="003311E5" w:rsidRDefault="003311E5" w:rsidP="003311E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311E5">
        <w:t xml:space="preserve">Формы и порядок </w:t>
      </w:r>
      <w:r>
        <w:rPr>
          <w:bCs/>
        </w:rPr>
        <w:t>проведения государственной итоговой</w:t>
      </w:r>
      <w:r w:rsidRPr="003311E5">
        <w:rPr>
          <w:bCs/>
        </w:rPr>
        <w:t xml:space="preserve"> аттестации, требования к содержанию, объёму и структуре дипломной работы, допуску выпускника к ГИА определяются локальным актом ВТЭТ «Положение</w:t>
      </w:r>
      <w:r w:rsidRPr="003311E5">
        <w:rPr>
          <w:b/>
          <w:bCs/>
        </w:rPr>
        <w:t xml:space="preserve"> </w:t>
      </w:r>
      <w:r w:rsidRPr="003311E5">
        <w:rPr>
          <w:bCs/>
        </w:rPr>
        <w:t>по организации выполнения и защиты выпускной квалификационной работы (дипломной работы)», утвержденным директором техникума.</w:t>
      </w:r>
    </w:p>
    <w:sectPr w:rsidR="000F3C09" w:rsidRPr="003311E5" w:rsidSect="00F93EDE">
      <w:footerReference w:type="default" r:id="rId13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FC" w:rsidRDefault="008415FC" w:rsidP="00F93EDE">
      <w:r>
        <w:separator/>
      </w:r>
    </w:p>
  </w:endnote>
  <w:endnote w:type="continuationSeparator" w:id="0">
    <w:p w:rsidR="008415FC" w:rsidRDefault="008415FC" w:rsidP="00F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09117"/>
      <w:docPartObj>
        <w:docPartGallery w:val="Page Numbers (Bottom of Page)"/>
        <w:docPartUnique/>
      </w:docPartObj>
    </w:sdtPr>
    <w:sdtEndPr/>
    <w:sdtContent>
      <w:p w:rsidR="00E25978" w:rsidRDefault="00E259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DE">
          <w:rPr>
            <w:noProof/>
          </w:rPr>
          <w:t>2</w:t>
        </w:r>
        <w:r>
          <w:fldChar w:fldCharType="end"/>
        </w:r>
      </w:p>
    </w:sdtContent>
  </w:sdt>
  <w:p w:rsidR="00E25978" w:rsidRDefault="00E259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69802"/>
      <w:docPartObj>
        <w:docPartGallery w:val="Page Numbers (Bottom of Page)"/>
        <w:docPartUnique/>
      </w:docPartObj>
    </w:sdtPr>
    <w:sdtEndPr/>
    <w:sdtContent>
      <w:p w:rsidR="00F93EDE" w:rsidRDefault="00F93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DE">
          <w:rPr>
            <w:noProof/>
          </w:rPr>
          <w:t>10</w:t>
        </w:r>
        <w:r>
          <w:fldChar w:fldCharType="end"/>
        </w:r>
      </w:p>
    </w:sdtContent>
  </w:sdt>
  <w:p w:rsidR="00F93EDE" w:rsidRDefault="00F93E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FC" w:rsidRDefault="008415FC" w:rsidP="00F93EDE">
      <w:r>
        <w:separator/>
      </w:r>
    </w:p>
  </w:footnote>
  <w:footnote w:type="continuationSeparator" w:id="0">
    <w:p w:rsidR="008415FC" w:rsidRDefault="008415FC" w:rsidP="00F9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85D"/>
    <w:multiLevelType w:val="multilevel"/>
    <w:tmpl w:val="AC18AE86"/>
    <w:lvl w:ilvl="0">
      <w:start w:val="1"/>
      <w:numFmt w:val="decimal"/>
      <w:lvlText w:val="%1."/>
      <w:lvlJc w:val="left"/>
      <w:pPr>
        <w:ind w:left="139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9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0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6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612"/>
      </w:pPr>
      <w:rPr>
        <w:rFonts w:hint="default"/>
        <w:lang w:val="ru-RU" w:eastAsia="ru-RU" w:bidi="ru-RU"/>
      </w:rPr>
    </w:lvl>
  </w:abstractNum>
  <w:abstractNum w:abstractNumId="1">
    <w:nsid w:val="3C507D7D"/>
    <w:multiLevelType w:val="multilevel"/>
    <w:tmpl w:val="C0B6838A"/>
    <w:lvl w:ilvl="0">
      <w:start w:val="1"/>
      <w:numFmt w:val="decimal"/>
      <w:lvlText w:val="%1"/>
      <w:lvlJc w:val="left"/>
      <w:pPr>
        <w:ind w:left="139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45" w:hanging="557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00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1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2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52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3" w:hanging="557"/>
      </w:pPr>
      <w:rPr>
        <w:rFonts w:hint="default"/>
        <w:lang w:val="ru-RU" w:eastAsia="ru-RU" w:bidi="ru-RU"/>
      </w:rPr>
    </w:lvl>
  </w:abstractNum>
  <w:abstractNum w:abstractNumId="2">
    <w:nsid w:val="50D2569B"/>
    <w:multiLevelType w:val="multilevel"/>
    <w:tmpl w:val="B6101ABA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3">
    <w:nsid w:val="523A4637"/>
    <w:multiLevelType w:val="multilevel"/>
    <w:tmpl w:val="2FB80B54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4">
    <w:nsid w:val="7F2E5779"/>
    <w:multiLevelType w:val="multilevel"/>
    <w:tmpl w:val="C2AA7652"/>
    <w:lvl w:ilvl="0">
      <w:start w:val="38"/>
      <w:numFmt w:val="decimal"/>
      <w:lvlText w:val="%1"/>
      <w:lvlJc w:val="left"/>
      <w:pPr>
        <w:ind w:left="2443" w:hanging="1052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443" w:hanging="1052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2443" w:hanging="10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39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594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6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97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49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0" w:hanging="3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DA"/>
    <w:rsid w:val="000112EC"/>
    <w:rsid w:val="00064198"/>
    <w:rsid w:val="0007048A"/>
    <w:rsid w:val="00083678"/>
    <w:rsid w:val="00095DF8"/>
    <w:rsid w:val="000A1C56"/>
    <w:rsid w:val="000B6C55"/>
    <w:rsid w:val="000C1CD7"/>
    <w:rsid w:val="000F3C09"/>
    <w:rsid w:val="00106330"/>
    <w:rsid w:val="00141867"/>
    <w:rsid w:val="00154970"/>
    <w:rsid w:val="00162650"/>
    <w:rsid w:val="001631FD"/>
    <w:rsid w:val="00172836"/>
    <w:rsid w:val="00182126"/>
    <w:rsid w:val="0019175C"/>
    <w:rsid w:val="0019498A"/>
    <w:rsid w:val="001A45DF"/>
    <w:rsid w:val="001F0466"/>
    <w:rsid w:val="002311DF"/>
    <w:rsid w:val="00232713"/>
    <w:rsid w:val="00234A97"/>
    <w:rsid w:val="002400DA"/>
    <w:rsid w:val="00245F6E"/>
    <w:rsid w:val="0025482B"/>
    <w:rsid w:val="0027334C"/>
    <w:rsid w:val="00293642"/>
    <w:rsid w:val="002D4390"/>
    <w:rsid w:val="002D73FC"/>
    <w:rsid w:val="002E0853"/>
    <w:rsid w:val="002F16E8"/>
    <w:rsid w:val="003311E5"/>
    <w:rsid w:val="00333329"/>
    <w:rsid w:val="003436AB"/>
    <w:rsid w:val="003645CF"/>
    <w:rsid w:val="0037360F"/>
    <w:rsid w:val="00384401"/>
    <w:rsid w:val="003B4DBE"/>
    <w:rsid w:val="003D6AE9"/>
    <w:rsid w:val="003D7D29"/>
    <w:rsid w:val="00404D22"/>
    <w:rsid w:val="00433EA3"/>
    <w:rsid w:val="00450D71"/>
    <w:rsid w:val="00481FA6"/>
    <w:rsid w:val="004834E6"/>
    <w:rsid w:val="004D776F"/>
    <w:rsid w:val="004F4138"/>
    <w:rsid w:val="00507F28"/>
    <w:rsid w:val="005162BD"/>
    <w:rsid w:val="0054765B"/>
    <w:rsid w:val="005536A5"/>
    <w:rsid w:val="00555230"/>
    <w:rsid w:val="005754F3"/>
    <w:rsid w:val="005A49DF"/>
    <w:rsid w:val="005E0786"/>
    <w:rsid w:val="005F6FBD"/>
    <w:rsid w:val="00615F70"/>
    <w:rsid w:val="00635A28"/>
    <w:rsid w:val="00680E38"/>
    <w:rsid w:val="0069392F"/>
    <w:rsid w:val="0069579F"/>
    <w:rsid w:val="006A2E3B"/>
    <w:rsid w:val="006B075C"/>
    <w:rsid w:val="006C3729"/>
    <w:rsid w:val="006D189C"/>
    <w:rsid w:val="006D32AF"/>
    <w:rsid w:val="006E1483"/>
    <w:rsid w:val="006F0508"/>
    <w:rsid w:val="006F7694"/>
    <w:rsid w:val="00700F99"/>
    <w:rsid w:val="00701964"/>
    <w:rsid w:val="00712037"/>
    <w:rsid w:val="00734F6D"/>
    <w:rsid w:val="0075052A"/>
    <w:rsid w:val="00756AE6"/>
    <w:rsid w:val="00757A21"/>
    <w:rsid w:val="00764E9A"/>
    <w:rsid w:val="00776078"/>
    <w:rsid w:val="007825E5"/>
    <w:rsid w:val="00787DC8"/>
    <w:rsid w:val="007901D7"/>
    <w:rsid w:val="007E5A13"/>
    <w:rsid w:val="007E7A9D"/>
    <w:rsid w:val="0081270E"/>
    <w:rsid w:val="00815B79"/>
    <w:rsid w:val="00832B40"/>
    <w:rsid w:val="008415FC"/>
    <w:rsid w:val="00844FAF"/>
    <w:rsid w:val="008467B4"/>
    <w:rsid w:val="00854BE7"/>
    <w:rsid w:val="0087317C"/>
    <w:rsid w:val="0088240D"/>
    <w:rsid w:val="008A7922"/>
    <w:rsid w:val="008B35F3"/>
    <w:rsid w:val="008B40E7"/>
    <w:rsid w:val="008D1620"/>
    <w:rsid w:val="00911CF1"/>
    <w:rsid w:val="00924926"/>
    <w:rsid w:val="0092572E"/>
    <w:rsid w:val="00940519"/>
    <w:rsid w:val="009503DF"/>
    <w:rsid w:val="00966813"/>
    <w:rsid w:val="00980738"/>
    <w:rsid w:val="009A48C2"/>
    <w:rsid w:val="009C57FF"/>
    <w:rsid w:val="009D2050"/>
    <w:rsid w:val="009E63F8"/>
    <w:rsid w:val="009E6775"/>
    <w:rsid w:val="00A0219C"/>
    <w:rsid w:val="00A03976"/>
    <w:rsid w:val="00A31258"/>
    <w:rsid w:val="00A70432"/>
    <w:rsid w:val="00A72B59"/>
    <w:rsid w:val="00A80593"/>
    <w:rsid w:val="00A84174"/>
    <w:rsid w:val="00A85B6A"/>
    <w:rsid w:val="00AA122C"/>
    <w:rsid w:val="00AC558A"/>
    <w:rsid w:val="00AE2C38"/>
    <w:rsid w:val="00B0514F"/>
    <w:rsid w:val="00B067B2"/>
    <w:rsid w:val="00B17A07"/>
    <w:rsid w:val="00B20334"/>
    <w:rsid w:val="00B4583D"/>
    <w:rsid w:val="00B81A04"/>
    <w:rsid w:val="00B85457"/>
    <w:rsid w:val="00B92267"/>
    <w:rsid w:val="00B961D0"/>
    <w:rsid w:val="00BA7496"/>
    <w:rsid w:val="00BB5233"/>
    <w:rsid w:val="00BE71BA"/>
    <w:rsid w:val="00BF0079"/>
    <w:rsid w:val="00BF1BF7"/>
    <w:rsid w:val="00C33FEC"/>
    <w:rsid w:val="00C70109"/>
    <w:rsid w:val="00C713C9"/>
    <w:rsid w:val="00C7148A"/>
    <w:rsid w:val="00C75610"/>
    <w:rsid w:val="00C83607"/>
    <w:rsid w:val="00C904B0"/>
    <w:rsid w:val="00C9159B"/>
    <w:rsid w:val="00CA11DD"/>
    <w:rsid w:val="00CA4B97"/>
    <w:rsid w:val="00CC4C51"/>
    <w:rsid w:val="00CC5F16"/>
    <w:rsid w:val="00CC60F9"/>
    <w:rsid w:val="00CE465D"/>
    <w:rsid w:val="00CE774C"/>
    <w:rsid w:val="00D05AF8"/>
    <w:rsid w:val="00D13442"/>
    <w:rsid w:val="00D141D1"/>
    <w:rsid w:val="00D20B06"/>
    <w:rsid w:val="00D34D2E"/>
    <w:rsid w:val="00D4116C"/>
    <w:rsid w:val="00D52ECE"/>
    <w:rsid w:val="00D72C16"/>
    <w:rsid w:val="00D7540D"/>
    <w:rsid w:val="00D75467"/>
    <w:rsid w:val="00D85A7C"/>
    <w:rsid w:val="00DA09F7"/>
    <w:rsid w:val="00DA5EDA"/>
    <w:rsid w:val="00DA726C"/>
    <w:rsid w:val="00DD1604"/>
    <w:rsid w:val="00DF076F"/>
    <w:rsid w:val="00DF2717"/>
    <w:rsid w:val="00E0067A"/>
    <w:rsid w:val="00E2147E"/>
    <w:rsid w:val="00E25978"/>
    <w:rsid w:val="00E4580C"/>
    <w:rsid w:val="00E54D61"/>
    <w:rsid w:val="00E56771"/>
    <w:rsid w:val="00E57D7B"/>
    <w:rsid w:val="00E6447A"/>
    <w:rsid w:val="00E6514A"/>
    <w:rsid w:val="00E676B1"/>
    <w:rsid w:val="00E73AB6"/>
    <w:rsid w:val="00E77D6B"/>
    <w:rsid w:val="00E96DDE"/>
    <w:rsid w:val="00EC183A"/>
    <w:rsid w:val="00ED06D4"/>
    <w:rsid w:val="00ED35BB"/>
    <w:rsid w:val="00ED3AAB"/>
    <w:rsid w:val="00EE7434"/>
    <w:rsid w:val="00F24096"/>
    <w:rsid w:val="00F42305"/>
    <w:rsid w:val="00F453F3"/>
    <w:rsid w:val="00F579F1"/>
    <w:rsid w:val="00F750DE"/>
    <w:rsid w:val="00F87E8B"/>
    <w:rsid w:val="00F909CB"/>
    <w:rsid w:val="00F93EDE"/>
    <w:rsid w:val="00F9608E"/>
    <w:rsid w:val="00FB14B8"/>
    <w:rsid w:val="00FC602D"/>
    <w:rsid w:val="00FC7738"/>
    <w:rsid w:val="00FD5C6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D13442"/>
    <w:rPr>
      <w:b/>
      <w:bCs/>
    </w:rPr>
  </w:style>
  <w:style w:type="paragraph" w:customStyle="1" w:styleId="ConsPlusNormal">
    <w:name w:val="ConsPlusNormal"/>
    <w:rsid w:val="001A4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D13442"/>
    <w:rPr>
      <w:b/>
      <w:bCs/>
    </w:rPr>
  </w:style>
  <w:style w:type="paragraph" w:customStyle="1" w:styleId="ConsPlusNormal">
    <w:name w:val="ConsPlusNormal"/>
    <w:rsid w:val="001A4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5487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68735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23A1-7FE5-43B1-89A1-07E04737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dcterms:created xsi:type="dcterms:W3CDTF">2019-03-09T11:05:00Z</dcterms:created>
  <dcterms:modified xsi:type="dcterms:W3CDTF">2019-03-11T06:52:00Z</dcterms:modified>
</cp:coreProperties>
</file>